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40B93" w14:textId="77777777" w:rsidR="00111867" w:rsidRDefault="00111867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Cs/>
          <w:i/>
          <w:color w:val="0F1115"/>
        </w:rPr>
      </w:pPr>
    </w:p>
    <w:p w14:paraId="67335D6F" w14:textId="351EF995" w:rsidR="0088613A" w:rsidRDefault="0088613A" w:rsidP="00014C63">
      <w:pPr>
        <w:pStyle w:val="ds-markdown-paragraph"/>
        <w:shd w:val="clear" w:color="auto" w:fill="FFFFFF"/>
        <w:spacing w:before="0" w:beforeAutospacing="0" w:after="0" w:afterAutospacing="0"/>
        <w:rPr>
          <w:noProof/>
        </w:rPr>
      </w:pPr>
      <w:r>
        <w:rPr>
          <w:noProof/>
        </w:rPr>
        <w:drawing>
          <wp:inline distT="0" distB="0" distL="0" distR="0" wp14:anchorId="7A92E299" wp14:editId="0C45EE67">
            <wp:extent cx="1816735" cy="973267"/>
            <wp:effectExtent l="0" t="0" r="0" b="0"/>
            <wp:docPr id="3814517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664" cy="101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13A">
        <w:rPr>
          <w:bCs/>
          <w:i/>
          <w:color w:val="0F1115"/>
        </w:rPr>
        <w:t xml:space="preserve"> </w:t>
      </w:r>
      <w:r>
        <w:rPr>
          <w:noProof/>
        </w:rPr>
        <w:t xml:space="preserve">               </w:t>
      </w:r>
      <w:r w:rsidRPr="006E6CEA">
        <w:rPr>
          <w:noProof/>
        </w:rPr>
        <w:drawing>
          <wp:inline distT="0" distB="0" distL="0" distR="0" wp14:anchorId="3C282A6B" wp14:editId="1FF92C23">
            <wp:extent cx="1143000" cy="1051560"/>
            <wp:effectExtent l="0" t="0" r="0" b="0"/>
            <wp:docPr id="1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</w:t>
      </w:r>
      <w:r>
        <w:rPr>
          <w:noProof/>
        </w:rPr>
        <w:drawing>
          <wp:inline distT="0" distB="0" distL="0" distR="0" wp14:anchorId="76DD615F" wp14:editId="00598BD2">
            <wp:extent cx="1716405" cy="971050"/>
            <wp:effectExtent l="0" t="0" r="0" b="635"/>
            <wp:docPr id="4643371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625" cy="101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5118AAC0" w14:textId="651EBC86" w:rsidR="00111867" w:rsidRDefault="0088613A" w:rsidP="00014C63">
      <w:pPr>
        <w:pStyle w:val="ds-markdown-paragraph"/>
        <w:shd w:val="clear" w:color="auto" w:fill="FFFFFF"/>
        <w:spacing w:before="0" w:beforeAutospacing="0" w:after="0" w:afterAutospacing="0"/>
        <w:rPr>
          <w:noProof/>
        </w:rPr>
      </w:pPr>
      <w:r>
        <w:rPr>
          <w:noProof/>
        </w:rPr>
        <w:t xml:space="preserve">   </w:t>
      </w:r>
    </w:p>
    <w:p w14:paraId="7EF6BAE2" w14:textId="77777777" w:rsidR="00014C63" w:rsidRPr="0088613A" w:rsidRDefault="00014C63" w:rsidP="00014C63">
      <w:pPr>
        <w:pStyle w:val="ds-markdown-paragraph"/>
        <w:shd w:val="clear" w:color="auto" w:fill="FFFFFF"/>
        <w:spacing w:before="0" w:beforeAutospacing="0" w:after="0" w:afterAutospacing="0"/>
        <w:rPr>
          <w:bCs/>
          <w:i/>
          <w:color w:val="0F1115"/>
        </w:rPr>
      </w:pPr>
    </w:p>
    <w:p w14:paraId="244B15AC" w14:textId="7AACC544" w:rsidR="00FB1874" w:rsidRPr="00F64C2B" w:rsidRDefault="00C33A9E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i/>
          <w:color w:val="0F1115"/>
        </w:rPr>
      </w:pPr>
      <w:r w:rsidRPr="00F64C2B">
        <w:rPr>
          <w:bCs/>
          <w:i/>
          <w:color w:val="0F1115"/>
        </w:rPr>
        <w:t>Федеральное государственное бюджетное образовательное учреждение высшего образования «Калмыцкий государственный университет имени Б.Б. Городовикова»</w:t>
      </w:r>
    </w:p>
    <w:p w14:paraId="6F8B34F5" w14:textId="77777777" w:rsidR="00FB1874" w:rsidRPr="00F64C2B" w:rsidRDefault="00FB1874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Cs/>
          <w:i/>
          <w:color w:val="0F1115"/>
        </w:rPr>
      </w:pPr>
    </w:p>
    <w:p w14:paraId="3A371A32" w14:textId="3F0A3FC1" w:rsidR="00BD2846" w:rsidRDefault="00FB1874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i/>
          <w:color w:val="0F1115"/>
        </w:rPr>
      </w:pPr>
      <w:r w:rsidRPr="00F64C2B">
        <w:rPr>
          <w:rStyle w:val="a3"/>
          <w:b w:val="0"/>
          <w:i/>
          <w:color w:val="0F1115"/>
        </w:rPr>
        <w:t xml:space="preserve">Федеральное государственное автономное образовательное учреждение высшего образования «Самарский национальный исследовательский университет </w:t>
      </w:r>
      <w:r w:rsidR="00BD2846">
        <w:rPr>
          <w:rStyle w:val="a3"/>
          <w:b w:val="0"/>
          <w:i/>
          <w:color w:val="0F1115"/>
        </w:rPr>
        <w:br/>
      </w:r>
      <w:r w:rsidRPr="00F64C2B">
        <w:rPr>
          <w:rStyle w:val="a3"/>
          <w:b w:val="0"/>
          <w:i/>
          <w:color w:val="0F1115"/>
        </w:rPr>
        <w:t>имени академика С.П. Корол</w:t>
      </w:r>
      <w:r w:rsidR="00675FCA" w:rsidRPr="00F64C2B">
        <w:rPr>
          <w:rStyle w:val="a3"/>
          <w:b w:val="0"/>
          <w:i/>
          <w:color w:val="0F1115"/>
        </w:rPr>
        <w:t>ё</w:t>
      </w:r>
      <w:r w:rsidRPr="00F64C2B">
        <w:rPr>
          <w:rStyle w:val="a3"/>
          <w:b w:val="0"/>
          <w:i/>
          <w:color w:val="0F1115"/>
        </w:rPr>
        <w:t xml:space="preserve">ва» </w:t>
      </w:r>
      <w:r w:rsidR="00C95869">
        <w:rPr>
          <w:rStyle w:val="a3"/>
          <w:b w:val="0"/>
          <w:i/>
          <w:color w:val="0F1115"/>
        </w:rPr>
        <w:t>(Самарский университет им. Королева)</w:t>
      </w:r>
    </w:p>
    <w:p w14:paraId="4A7B942A" w14:textId="0D84F430" w:rsidR="00FB1874" w:rsidRDefault="00FB1874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i/>
          <w:color w:val="0F1115"/>
        </w:rPr>
      </w:pPr>
      <w:r w:rsidRPr="00F64C2B">
        <w:rPr>
          <w:rStyle w:val="a3"/>
          <w:b w:val="0"/>
          <w:i/>
          <w:color w:val="0F1115"/>
        </w:rPr>
        <w:t>С</w:t>
      </w:r>
      <w:r w:rsidR="00693EE3" w:rsidRPr="00F64C2B">
        <w:rPr>
          <w:rStyle w:val="a3"/>
          <w:b w:val="0"/>
          <w:i/>
          <w:color w:val="0F1115"/>
        </w:rPr>
        <w:t>оциально-гуманитарный институ</w:t>
      </w:r>
      <w:r w:rsidRPr="00F64C2B">
        <w:rPr>
          <w:rStyle w:val="a3"/>
          <w:b w:val="0"/>
          <w:i/>
          <w:color w:val="0F1115"/>
        </w:rPr>
        <w:t>т</w:t>
      </w:r>
      <w:r w:rsidR="00C95869" w:rsidRPr="00C95869">
        <w:rPr>
          <w:rStyle w:val="a3"/>
          <w:b w:val="0"/>
          <w:i/>
          <w:color w:val="0F1115"/>
        </w:rPr>
        <w:t xml:space="preserve"> </w:t>
      </w:r>
      <w:r w:rsidR="00C95869">
        <w:rPr>
          <w:rStyle w:val="a3"/>
          <w:b w:val="0"/>
          <w:i/>
          <w:color w:val="0F1115"/>
        </w:rPr>
        <w:t>Самарского университета им. Королева</w:t>
      </w:r>
    </w:p>
    <w:p w14:paraId="3E35C681" w14:textId="77777777" w:rsidR="00014C63" w:rsidRDefault="00014C63" w:rsidP="00014C63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E05FFF8" w14:textId="4D36AF4A" w:rsidR="00014C63" w:rsidRPr="00014C63" w:rsidRDefault="00014C63" w:rsidP="00014C63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14C63">
        <w:rPr>
          <w:rFonts w:ascii="Times New Roman" w:hAnsi="Times New Roman" w:cs="Times New Roman"/>
          <w:i/>
          <w:iCs/>
          <w:sz w:val="24"/>
          <w:szCs w:val="24"/>
        </w:rPr>
        <w:t>Фонд содействия буддийскому образованию и исследованиям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515525F" w14:textId="77777777" w:rsidR="00014C63" w:rsidRPr="00F64C2B" w:rsidRDefault="00014C63" w:rsidP="00014C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Cs/>
          <w:i/>
          <w:color w:val="0F1115"/>
        </w:rPr>
      </w:pPr>
    </w:p>
    <w:p w14:paraId="6A2A88A2" w14:textId="77777777" w:rsidR="00AE7B0D" w:rsidRPr="00F64C2B" w:rsidRDefault="00AE7B0D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ИНФОРМАЦИОННОЕ ПИСЬМО</w:t>
      </w:r>
    </w:p>
    <w:p w14:paraId="7CC8A277" w14:textId="77777777" w:rsidR="00FB1874" w:rsidRPr="00F64C2B" w:rsidRDefault="00FB1874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</w:p>
    <w:p w14:paraId="380DAA7D" w14:textId="77777777" w:rsidR="00693EE3" w:rsidRDefault="00AE7B0D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КРУГЛЫЙ </w:t>
      </w:r>
      <w:r w:rsidR="00693EE3"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СТОЛ</w:t>
      </w:r>
    </w:p>
    <w:p w14:paraId="46C65533" w14:textId="77777777" w:rsidR="00CC2052" w:rsidRPr="00F64C2B" w:rsidRDefault="00CC2052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</w:p>
    <w:p w14:paraId="13C4D11E" w14:textId="0958D6C4" w:rsidR="00190205" w:rsidRPr="00F64C2B" w:rsidRDefault="009E1E53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hAnsi="Times New Roman" w:cs="Times New Roman"/>
          <w:b/>
          <w:sz w:val="28"/>
          <w:szCs w:val="28"/>
        </w:rPr>
        <w:t xml:space="preserve">Хранители Дхармы в годы забвения: памяти </w:t>
      </w:r>
      <w:proofErr w:type="spellStart"/>
      <w:r w:rsidRPr="00F64C2B">
        <w:rPr>
          <w:rFonts w:ascii="Times New Roman" w:hAnsi="Times New Roman" w:cs="Times New Roman"/>
          <w:b/>
          <w:sz w:val="28"/>
          <w:szCs w:val="28"/>
        </w:rPr>
        <w:t>Тугмюд-гавджи</w:t>
      </w:r>
      <w:proofErr w:type="spellEnd"/>
    </w:p>
    <w:p w14:paraId="404AFB2B" w14:textId="77777777" w:rsidR="00FB1874" w:rsidRPr="00F64C2B" w:rsidRDefault="00FB1874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17927A50" w14:textId="77777777" w:rsidR="00AE7B0D" w:rsidRPr="00F64C2B" w:rsidRDefault="00AE7B0D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Уважаемые коллеги!</w:t>
      </w:r>
    </w:p>
    <w:p w14:paraId="696B1E42" w14:textId="77777777" w:rsidR="002232A8" w:rsidRPr="00F64C2B" w:rsidRDefault="002232A8" w:rsidP="00014C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679768CC" w14:textId="4A1BF38C" w:rsidR="005F14E8" w:rsidRPr="00F64C2B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Приглашаем принять участие в Круглом столе, который посвящен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памяти </w:t>
      </w:r>
      <w:proofErr w:type="spellStart"/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Тугмюд-гавджи</w:t>
      </w:r>
      <w:proofErr w:type="spellEnd"/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и других 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буддийски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х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священнослужител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ей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 храни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вших </w:t>
      </w:r>
      <w:r w:rsidR="00972AC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буддийское учение </w:t>
      </w:r>
      <w:r w:rsidR="00BD284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br/>
      </w:r>
      <w:r w:rsidR="00972AC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 религиозную традицию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в годы 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советского 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забвения. Круглый стол 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станет 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площадк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ой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диалога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 в котором примут участие представители академической науки, буддийского духовенства, представители иных конфессий, журналисты, музейные работники</w:t>
      </w:r>
      <w:r w:rsidR="0079177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</w:t>
      </w:r>
      <w:r w:rsidR="009E1E53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студенты и аспиранты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</w:p>
    <w:p w14:paraId="702D922C" w14:textId="77777777" w:rsidR="00F64C2B" w:rsidRPr="00F64C2B" w:rsidRDefault="00F64C2B" w:rsidP="00014C63">
      <w:p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719289F4" w14:textId="445AF31E" w:rsidR="00CD2029" w:rsidRPr="00F64C2B" w:rsidRDefault="00CD2029" w:rsidP="00014C6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Круглый стол проводится </w:t>
      </w:r>
      <w:r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гранта, предоставленного Фондом содействия буддийскому образованию и исследованиям</w:t>
      </w:r>
      <w:r w:rsidR="009E1E53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4B6CBE" w14:textId="77777777" w:rsidR="005F14E8" w:rsidRPr="00F64C2B" w:rsidRDefault="005F14E8" w:rsidP="00014C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534A0351" w14:textId="0211E7AA" w:rsidR="006E5D9C" w:rsidRPr="00F64C2B" w:rsidRDefault="006E5D9C" w:rsidP="00014C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hAnsi="Times New Roman" w:cs="Times New Roman"/>
          <w:bCs/>
          <w:sz w:val="24"/>
          <w:szCs w:val="24"/>
        </w:rPr>
        <w:t xml:space="preserve">Дата проведения: </w:t>
      </w:r>
      <w:r w:rsidR="00C33A9E" w:rsidRPr="00CF6422">
        <w:rPr>
          <w:rFonts w:ascii="Times New Roman" w:hAnsi="Times New Roman" w:cs="Times New Roman"/>
          <w:b/>
          <w:bCs/>
          <w:sz w:val="24"/>
          <w:szCs w:val="24"/>
        </w:rPr>
        <w:t xml:space="preserve">09 октября </w:t>
      </w:r>
      <w:r w:rsidRPr="00CF6422">
        <w:rPr>
          <w:rFonts w:ascii="Times New Roman" w:hAnsi="Times New Roman" w:cs="Times New Roman"/>
          <w:b/>
          <w:bCs/>
          <w:sz w:val="24"/>
          <w:szCs w:val="24"/>
        </w:rPr>
        <w:t>2026 года</w:t>
      </w:r>
      <w:r w:rsidRPr="00F64C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96E2DE4" w14:textId="553B3073" w:rsidR="006E5D9C" w:rsidRPr="00F64C2B" w:rsidRDefault="006E5D9C" w:rsidP="00014C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hAnsi="Times New Roman" w:cs="Times New Roman"/>
          <w:bCs/>
          <w:sz w:val="24"/>
          <w:szCs w:val="24"/>
        </w:rPr>
        <w:t>Время проведения: 10.00 – 1</w:t>
      </w:r>
      <w:r w:rsidR="00C33A9E" w:rsidRPr="00F64C2B">
        <w:rPr>
          <w:rFonts w:ascii="Times New Roman" w:hAnsi="Times New Roman" w:cs="Times New Roman"/>
          <w:bCs/>
          <w:sz w:val="24"/>
          <w:szCs w:val="24"/>
        </w:rPr>
        <w:t>4</w:t>
      </w:r>
      <w:r w:rsidRPr="00F64C2B">
        <w:rPr>
          <w:rFonts w:ascii="Times New Roman" w:hAnsi="Times New Roman" w:cs="Times New Roman"/>
          <w:bCs/>
          <w:sz w:val="24"/>
          <w:szCs w:val="24"/>
        </w:rPr>
        <w:t xml:space="preserve">.00 </w:t>
      </w:r>
    </w:p>
    <w:p w14:paraId="72E35A25" w14:textId="77777777" w:rsidR="006E5D9C" w:rsidRPr="00F64C2B" w:rsidRDefault="006E5D9C" w:rsidP="00014C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hAnsi="Times New Roman" w:cs="Times New Roman"/>
          <w:bCs/>
          <w:sz w:val="24"/>
          <w:szCs w:val="24"/>
        </w:rPr>
        <w:t xml:space="preserve">Регистрация: 09.30 – 10.00 </w:t>
      </w:r>
    </w:p>
    <w:p w14:paraId="170620E0" w14:textId="00C3726C" w:rsidR="006E5D9C" w:rsidRPr="00F64C2B" w:rsidRDefault="006E5D9C" w:rsidP="00014C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hAnsi="Times New Roman" w:cs="Times New Roman"/>
          <w:bCs/>
          <w:sz w:val="24"/>
          <w:szCs w:val="24"/>
        </w:rPr>
        <w:t xml:space="preserve">Место проведения: </w:t>
      </w:r>
      <w:r w:rsidR="00C33A9E" w:rsidRPr="00F64C2B">
        <w:rPr>
          <w:rFonts w:ascii="Times New Roman" w:hAnsi="Times New Roman" w:cs="Times New Roman"/>
          <w:bCs/>
          <w:sz w:val="24"/>
          <w:szCs w:val="24"/>
        </w:rPr>
        <w:t>Калмыцкий государственный университет</w:t>
      </w:r>
      <w:r w:rsidR="00245508">
        <w:rPr>
          <w:rFonts w:ascii="Times New Roman" w:hAnsi="Times New Roman" w:cs="Times New Roman"/>
          <w:bCs/>
          <w:sz w:val="24"/>
          <w:szCs w:val="24"/>
        </w:rPr>
        <w:t xml:space="preserve"> имени </w:t>
      </w:r>
      <w:proofErr w:type="spellStart"/>
      <w:proofErr w:type="gramStart"/>
      <w:r w:rsidR="00245508">
        <w:rPr>
          <w:rFonts w:ascii="Times New Roman" w:hAnsi="Times New Roman" w:cs="Times New Roman"/>
          <w:bCs/>
          <w:sz w:val="24"/>
          <w:szCs w:val="24"/>
        </w:rPr>
        <w:t>Б,Б.Городовикова</w:t>
      </w:r>
      <w:proofErr w:type="spellEnd"/>
      <w:proofErr w:type="gramEnd"/>
      <w:r w:rsidR="00C33A9E" w:rsidRPr="00F64C2B">
        <w:rPr>
          <w:rFonts w:ascii="Times New Roman" w:hAnsi="Times New Roman" w:cs="Times New Roman"/>
          <w:bCs/>
          <w:sz w:val="24"/>
          <w:szCs w:val="24"/>
        </w:rPr>
        <w:t>,</w:t>
      </w:r>
      <w:r w:rsidRPr="00F64C2B">
        <w:rPr>
          <w:rFonts w:ascii="Times New Roman" w:hAnsi="Times New Roman" w:cs="Times New Roman"/>
          <w:bCs/>
          <w:sz w:val="24"/>
          <w:szCs w:val="24"/>
        </w:rPr>
        <w:t xml:space="preserve"> город </w:t>
      </w:r>
      <w:r w:rsidR="00C33A9E" w:rsidRPr="00F64C2B">
        <w:rPr>
          <w:rFonts w:ascii="Times New Roman" w:hAnsi="Times New Roman" w:cs="Times New Roman"/>
          <w:bCs/>
          <w:sz w:val="24"/>
          <w:szCs w:val="24"/>
        </w:rPr>
        <w:t>Элиста, Республика Калмыкия</w:t>
      </w:r>
      <w:r w:rsidRPr="00F64C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127E659" w14:textId="77777777" w:rsidR="00BF7BF9" w:rsidRPr="00F64C2B" w:rsidRDefault="006E5D9C" w:rsidP="00014C6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hAnsi="Times New Roman" w:cs="Times New Roman"/>
          <w:bCs/>
          <w:sz w:val="24"/>
          <w:szCs w:val="24"/>
        </w:rPr>
        <w:t>Формат: Гибридный (очное и онлайн участие)</w:t>
      </w:r>
    </w:p>
    <w:p w14:paraId="52BCCE48" w14:textId="77777777" w:rsidR="00FB1874" w:rsidRPr="00F64C2B" w:rsidRDefault="00FB1874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3A9B976D" w14:textId="24E8E0C6" w:rsidR="00AE7B0D" w:rsidRPr="00F64C2B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Цел</w:t>
      </w:r>
      <w:r w:rsidR="00AF1F47"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ь </w:t>
      </w: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Круглого стола</w:t>
      </w:r>
      <w:r w:rsidR="00675FCA"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:</w:t>
      </w:r>
    </w:p>
    <w:p w14:paraId="35FE00FC" w14:textId="0AFD6E08" w:rsidR="00AF1F47" w:rsidRPr="00F64C2B" w:rsidRDefault="00AF1F47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Актуализировать память о 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Тугмюд-гавджи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(О.М. Дорджиеве) и его роли в сохранении буддийской традиции в Калмыкии в условиях гонений на религию и депортации калмыков, а также объединить усилия исследователей, архивистов, религиозных деятелей и потомков ламы для комплексного осмысления феномена «хранителей Дхармы» </w:t>
      </w:r>
      <w:r w:rsidR="002D0BA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br/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 XX веке.</w:t>
      </w:r>
    </w:p>
    <w:p w14:paraId="14C64F40" w14:textId="77777777" w:rsidR="008D51C5" w:rsidRDefault="00AF1F47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Задачи:</w:t>
      </w:r>
    </w:p>
    <w:p w14:paraId="672FB3AF" w14:textId="04D728D3" w:rsidR="00AF1F47" w:rsidRPr="008D51C5" w:rsidRDefault="00AF1F47" w:rsidP="00014C63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 xml:space="preserve">Научная реконструкция биографии </w:t>
      </w:r>
      <w:proofErr w:type="spellStart"/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Тугмюд-гавджи</w:t>
      </w:r>
      <w:proofErr w:type="spellEnd"/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 — уточнение спорных дат, этапов служения, периодов заключения и ссылки</w:t>
      </w:r>
      <w:r w:rsid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</w:p>
    <w:p w14:paraId="2C0D1E50" w14:textId="77777777" w:rsidR="00AF1F47" w:rsidRPr="008D51C5" w:rsidRDefault="00AF1F47" w:rsidP="00014C63">
      <w:pPr>
        <w:pStyle w:val="a6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Введение в научный оборот новых архивных источников — личных дел спецпоселенцев, регистрационных листов, расписок, справок, а также материалов устной истории.</w:t>
      </w:r>
    </w:p>
    <w:p w14:paraId="0E509F75" w14:textId="18111B89" w:rsidR="00AF1F47" w:rsidRPr="008D51C5" w:rsidRDefault="00AF1F47" w:rsidP="00014C63">
      <w:pPr>
        <w:pStyle w:val="a6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Осмысление стратегий выживания буддийского духовенства — от сохранения монашеских обетов до вынужденного снятия </w:t>
      </w:r>
      <w:r w:rsidR="00D3675E"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духовного </w:t>
      </w: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сана.</w:t>
      </w:r>
    </w:p>
    <w:p w14:paraId="46020E6A" w14:textId="014AB861" w:rsidR="00AF1F47" w:rsidRPr="008D51C5" w:rsidRDefault="00AF1F47" w:rsidP="00014C63">
      <w:pPr>
        <w:pStyle w:val="a6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Анализ механизмов передачи традиции — через частное богослужение, целительство, сохранение рукописей, </w:t>
      </w:r>
      <w:r w:rsid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тханок</w:t>
      </w: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и ритуальных предметов</w:t>
      </w:r>
      <w:r w:rsidR="00D3675E"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</w:p>
    <w:p w14:paraId="57EFDA37" w14:textId="3E3534E7" w:rsidR="00AF1F47" w:rsidRPr="008D51C5" w:rsidRDefault="00AF1F47" w:rsidP="00014C63">
      <w:pPr>
        <w:pStyle w:val="a6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Сопоставление калмыцкого опыта </w:t>
      </w:r>
      <w:r w:rsidR="00D3675E"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сохранения религиозной традиции </w:t>
      </w: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 другими региональными и конфессиональными группами — православное духовенство,</w:t>
      </w:r>
      <w:r w:rsidR="00BF229B"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буддийские общины Бурятии и Тувы, мусульманское духовенство.</w:t>
      </w:r>
    </w:p>
    <w:p w14:paraId="57B4D845" w14:textId="77777777" w:rsidR="00AF1F47" w:rsidRPr="008D51C5" w:rsidRDefault="00AF1F47" w:rsidP="00014C63">
      <w:pPr>
        <w:pStyle w:val="a6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Увековечение памяти — обсуждение форм мемориализации: установка памятного знака, издание сборника документов и воспоминаний, создание цифрового архива.</w:t>
      </w:r>
    </w:p>
    <w:p w14:paraId="4FD9C4A1" w14:textId="31BFF31F" w:rsidR="00AF1F47" w:rsidRPr="008D51C5" w:rsidRDefault="00AF1F47" w:rsidP="00014C63">
      <w:pPr>
        <w:pStyle w:val="a6"/>
        <w:numPr>
          <w:ilvl w:val="0"/>
          <w:numId w:val="17"/>
        </w:numP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Воспитательная и просветительская функция — привлечение молодых исследователей</w:t>
      </w:r>
      <w:r w:rsidR="00BF229B"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 аспирантов</w:t>
      </w:r>
      <w:r w:rsidRPr="008D51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и студентов к изучению истории буддизма в Калмыкии.</w:t>
      </w:r>
    </w:p>
    <w:p w14:paraId="5350DF24" w14:textId="77777777" w:rsidR="00555B32" w:rsidRDefault="00555B32" w:rsidP="00014C6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</w:p>
    <w:p w14:paraId="284A7E94" w14:textId="04A97876" w:rsidR="00AF1F47" w:rsidRPr="00F64C2B" w:rsidRDefault="00AF1F47" w:rsidP="00014C63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Темы для обсуждения</w:t>
      </w:r>
    </w:p>
    <w:p w14:paraId="4976B281" w14:textId="608D53C0" w:rsidR="00AF1F47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Личность и служение 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Тугмюд-гавджи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: штрихи к биографии. Архивные документы </w:t>
      </w:r>
      <w:r w:rsidR="00555B3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br/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 устные свидетельства.</w:t>
      </w:r>
    </w:p>
    <w:p w14:paraId="2F7DBE22" w14:textId="77777777" w:rsidR="00DD35A9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Цаган-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аманский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ава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как духовный центр Калмыкии в 1960–1970-е годы.</w:t>
      </w:r>
    </w:p>
    <w:p w14:paraId="585D8C13" w14:textId="39333F5D" w:rsidR="00AF1F47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Буддийское духовенство Калмыкии в годы репрессий</w:t>
      </w:r>
      <w:r w:rsidR="00555B3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  <w:r w:rsidR="00DD35A9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Санджи Уланов: сохранение обетов гелонга вопреки Колыме.</w:t>
      </w:r>
      <w:r w:rsidR="00DD35A9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Намка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Кичиков: вынужденное снятие сана и сохранение буддийских принципов.</w:t>
      </w:r>
      <w:r w:rsidR="00DD35A9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Зодва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Натыров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: тайное монашество и служение в миру.</w:t>
      </w:r>
    </w:p>
    <w:p w14:paraId="72F73BF5" w14:textId="77777777" w:rsidR="00DD35A9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Стратегии выживания и формы сохранения традиции</w:t>
      </w:r>
      <w:r w:rsidR="00DD35A9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«Катакомбный» буддизм: домашние молебны, семейная передача знаний.</w:t>
      </w:r>
    </w:p>
    <w:p w14:paraId="5A2D67D6" w14:textId="7E12AD72" w:rsidR="00DD35A9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Снятие монашеских обетов как стратегия физического выживания: этическая </w:t>
      </w:r>
      <w:r w:rsidR="00555B3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br/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 религиозная оценка.</w:t>
      </w:r>
      <w:r w:rsidR="00DD35A9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</w:p>
    <w:p w14:paraId="71E8E585" w14:textId="77777777" w:rsidR="00DD35A9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Сохранение материального наследия: рукописи, иконы, танки, ритуальная утварь.</w:t>
      </w:r>
      <w:r w:rsidR="00DD35A9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</w:p>
    <w:p w14:paraId="0C03655F" w14:textId="2D94E660" w:rsidR="0053042E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  <w:tab w:val="num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Целительство как форма духовного служения: </w:t>
      </w:r>
      <w:proofErr w:type="spellStart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эмчи</w:t>
      </w:r>
      <w:proofErr w:type="spellEnd"/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и знахари в советской Калмыкии.</w:t>
      </w:r>
    </w:p>
    <w:p w14:paraId="332C55C2" w14:textId="1854E5DF" w:rsidR="005F14E8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  <w:tab w:val="num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Православное духовенство в годы репрессий: параллели и различия.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</w:p>
    <w:p w14:paraId="0941C757" w14:textId="3267DED7" w:rsidR="00AF1F47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  <w:tab w:val="num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Буддийские общины Бурятии и Тувы</w:t>
      </w:r>
      <w:r w:rsidR="0053042E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в советский период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: стратегии выживания.</w:t>
      </w:r>
    </w:p>
    <w:p w14:paraId="220F1EC3" w14:textId="4D016128" w:rsidR="00AF1F47" w:rsidRPr="00F64C2B" w:rsidRDefault="00AF1F47" w:rsidP="00014C63">
      <w:pPr>
        <w:pStyle w:val="a6"/>
        <w:numPr>
          <w:ilvl w:val="0"/>
          <w:numId w:val="16"/>
        </w:numPr>
        <w:shd w:val="clear" w:color="auto" w:fill="FFFFFF"/>
        <w:tabs>
          <w:tab w:val="left" w:pos="426"/>
          <w:tab w:val="num" w:pos="7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Память и наследие</w:t>
      </w:r>
      <w:r w:rsidR="005F14E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Формы мемориализации: памятники, музеи, конференции, юбилейные даты.</w:t>
      </w:r>
    </w:p>
    <w:p w14:paraId="7024FB40" w14:textId="77777777" w:rsidR="00AE7B0D" w:rsidRPr="00F64C2B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55C7C913" w14:textId="77777777" w:rsidR="00AE7B0D" w:rsidRPr="00F64C2B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Организационная информация</w:t>
      </w:r>
    </w:p>
    <w:p w14:paraId="4A7C65B5" w14:textId="18CA529E" w:rsidR="006F4AA6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Место проведения:</w:t>
      </w:r>
      <w:r w:rsidR="002232A8" w:rsidRPr="00F64C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34A6E" w:rsidRPr="00F64C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</w:t>
      </w:r>
      <w:r w:rsidR="00C33A9E" w:rsidRPr="00F64C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Элиста, Республика Калмыкия, ул. Пушкина,</w:t>
      </w:r>
      <w:r w:rsidR="00555B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F4AA6" w:rsidRPr="00F64C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="006F4AA6" w:rsidRPr="00F64C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Калм</w:t>
      </w:r>
      <w:r w:rsid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</w:t>
      </w:r>
      <w:proofErr w:type="spellEnd"/>
      <w:r w:rsid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245508" w:rsidRP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 корпус (</w:t>
      </w:r>
      <w:r w:rsidR="00245508" w:rsidRPr="00F64C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Институт калмыцкой филологии и востоковедения</w:t>
      </w:r>
      <w:r w:rsidR="00245508" w:rsidRP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</w:t>
      </w:r>
      <w:r w:rsid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аудитория </w:t>
      </w:r>
      <w:r w:rsidR="00245508" w:rsidRP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2C01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245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A23B939" w14:textId="77777777" w:rsidR="00245508" w:rsidRPr="00F64C2B" w:rsidRDefault="00245508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15653BDF" w14:textId="7550DEB3" w:rsidR="00B350F6" w:rsidRPr="00F64C2B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Форма участия:</w:t>
      </w:r>
      <w:r w:rsidR="002232A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очная / онлайн (гибридный формат)</w:t>
      </w:r>
      <w:r w:rsidR="0053042E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  <w:r w:rsidR="00B350F6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</w:p>
    <w:p w14:paraId="7A53C882" w14:textId="2C1D14F4" w:rsidR="006F4AA6" w:rsidRPr="00CF6422" w:rsidRDefault="00B350F6" w:rsidP="00014C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hAnsi="Times New Roman" w:cs="Times New Roman"/>
          <w:bCs/>
          <w:sz w:val="24"/>
          <w:szCs w:val="24"/>
        </w:rPr>
        <w:t>Ссылка для участия</w:t>
      </w:r>
      <w:r w:rsidR="00C672D4" w:rsidRPr="00F64C2B">
        <w:rPr>
          <w:rFonts w:ascii="Times New Roman" w:hAnsi="Times New Roman" w:cs="Times New Roman"/>
          <w:bCs/>
          <w:sz w:val="24"/>
          <w:szCs w:val="24"/>
        </w:rPr>
        <w:t xml:space="preserve"> будет разослана тем, кто зарегистрировался для онлайн участия</w:t>
      </w:r>
      <w:r w:rsidR="00C672D4" w:rsidRPr="00CF642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7231EB4" w14:textId="77777777" w:rsidR="006F4AA6" w:rsidRPr="002D0BA6" w:rsidRDefault="006F4AA6" w:rsidP="00014C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BFC260" w14:textId="2E28EF18" w:rsidR="0053042E" w:rsidRPr="00713C21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Для участия в Круглом столе необходимо до </w:t>
      </w:r>
      <w:r w:rsidR="00CF6422" w:rsidRPr="00CF642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F64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F6422" w:rsidRPr="00CF6422">
        <w:rPr>
          <w:rFonts w:ascii="Times New Roman" w:hAnsi="Times New Roman" w:cs="Times New Roman"/>
          <w:b/>
          <w:bCs/>
          <w:sz w:val="24"/>
          <w:szCs w:val="24"/>
        </w:rPr>
        <w:t xml:space="preserve"> октября 2026 года</w:t>
      </w:r>
      <w:r w:rsidR="00CF6422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направить заявку </w:t>
      </w:r>
      <w:r w:rsidR="00CF642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br/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на электронны</w:t>
      </w:r>
      <w:r w:rsidR="00C80035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й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адрес:</w:t>
      </w:r>
      <w:r w:rsidR="006F4AA6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hyperlink r:id="rId11" w:history="1">
        <w:r w:rsidR="0053042E" w:rsidRPr="00F64C2B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chetyrova</w:t>
        </w:r>
        <w:r w:rsidR="0053042E" w:rsidRPr="00F64C2B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</w:t>
        </w:r>
        <w:r w:rsidR="0053042E" w:rsidRPr="00F64C2B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mail</w:t>
        </w:r>
        <w:r w:rsidR="0053042E" w:rsidRPr="00F64C2B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r w:rsidR="0053042E" w:rsidRPr="00F64C2B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</w:hyperlink>
      <w:r w:rsidR="006F4AA6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="006F4AA6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val="en-US" w:eastAsia="ru-RU"/>
        </w:rPr>
        <w:t>c</w:t>
      </w:r>
      <w:r w:rsidR="00C80035" w:rsidRPr="00F64C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пометкой «Участие в Круглом столе</w:t>
      </w:r>
      <w:r w:rsidR="00C80035" w:rsidRPr="00713C2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».</w:t>
      </w:r>
    </w:p>
    <w:p w14:paraId="2241BCCE" w14:textId="77777777" w:rsidR="0053042E" w:rsidRPr="00BD2846" w:rsidRDefault="0053042E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u w:val="single"/>
          <w:lang w:eastAsia="ru-RU"/>
        </w:rPr>
      </w:pPr>
    </w:p>
    <w:p w14:paraId="6FB93792" w14:textId="3E94FCBE" w:rsidR="0053042E" w:rsidRPr="00713C21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u w:val="single"/>
          <w:lang w:eastAsia="ru-RU"/>
        </w:rPr>
        <w:t>Контактное лицо:</w:t>
      </w:r>
      <w:r w:rsidR="002232A8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="006F4AA6"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Любовь</w:t>
      </w:r>
      <w:r w:rsidR="006F4AA6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Борисовна Четырова, профессор кафедры философии</w:t>
      </w:r>
      <w:r w:rsidR="00713C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F4AA6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Самарского университета им</w:t>
      </w:r>
      <w:r w:rsidR="00713C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6F4AA6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Королева</w:t>
      </w:r>
      <w:r w:rsidR="00C80035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тел. </w:t>
      </w:r>
      <w:r w:rsidR="006F4AA6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+ 7 939 718 37 71</w:t>
      </w:r>
      <w:r w:rsidR="009D405B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1B67924" w14:textId="77777777" w:rsidR="0053042E" w:rsidRPr="00713C21" w:rsidRDefault="0053042E" w:rsidP="00014C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7AFEA81" w14:textId="7785C214" w:rsidR="00C274E1" w:rsidRPr="00F64C2B" w:rsidRDefault="00AE7B0D" w:rsidP="00014C6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Приглашаем к участию</w:t>
      </w:r>
      <w:r w:rsidR="002232A8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F4AA6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востоковедов, буддологов, философов, религиоведов, </w:t>
      </w:r>
      <w:r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историков,  музейных работников, представителей </w:t>
      </w:r>
      <w:r w:rsidR="006F4AA6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буддийского духовенства, </w:t>
      </w:r>
      <w:r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сотрудников архивов, преподавателей и студентов профильных специальностей, а также всех, кто интересуется историей </w:t>
      </w:r>
      <w:r w:rsidR="006F4AA6" w:rsidRPr="007917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калмыцких священнослужителей советского периода. </w:t>
      </w:r>
    </w:p>
    <w:sectPr w:rsidR="00C274E1" w:rsidRPr="00F64C2B" w:rsidSect="0088613A"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8767B" w14:textId="77777777" w:rsidR="009B3CE5" w:rsidRDefault="009B3CE5" w:rsidP="00567157">
      <w:pPr>
        <w:spacing w:after="0" w:line="240" w:lineRule="auto"/>
      </w:pPr>
      <w:r>
        <w:separator/>
      </w:r>
    </w:p>
  </w:endnote>
  <w:endnote w:type="continuationSeparator" w:id="0">
    <w:p w14:paraId="3E6C5F58" w14:textId="77777777" w:rsidR="009B3CE5" w:rsidRDefault="009B3CE5" w:rsidP="0056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6342884"/>
      <w:docPartObj>
        <w:docPartGallery w:val="Page Numbers (Bottom of Page)"/>
        <w:docPartUnique/>
      </w:docPartObj>
    </w:sdtPr>
    <w:sdtContent>
      <w:p w14:paraId="53103B81" w14:textId="164A9698" w:rsidR="00567157" w:rsidRDefault="005671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188D09" w14:textId="77777777" w:rsidR="00567157" w:rsidRDefault="0056715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8B23" w14:textId="77777777" w:rsidR="009B3CE5" w:rsidRDefault="009B3CE5" w:rsidP="00567157">
      <w:pPr>
        <w:spacing w:after="0" w:line="240" w:lineRule="auto"/>
      </w:pPr>
      <w:r>
        <w:separator/>
      </w:r>
    </w:p>
  </w:footnote>
  <w:footnote w:type="continuationSeparator" w:id="0">
    <w:p w14:paraId="7A4AFC97" w14:textId="77777777" w:rsidR="009B3CE5" w:rsidRDefault="009B3CE5" w:rsidP="00567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04A"/>
    <w:multiLevelType w:val="multilevel"/>
    <w:tmpl w:val="8630726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35971"/>
    <w:multiLevelType w:val="hybridMultilevel"/>
    <w:tmpl w:val="2CE24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012AD"/>
    <w:multiLevelType w:val="multilevel"/>
    <w:tmpl w:val="376ED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95C1A"/>
    <w:multiLevelType w:val="multilevel"/>
    <w:tmpl w:val="53C2BD3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3A358C"/>
    <w:multiLevelType w:val="hybridMultilevel"/>
    <w:tmpl w:val="FF3E7DFC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93151"/>
    <w:multiLevelType w:val="hybridMultilevel"/>
    <w:tmpl w:val="9F02A7B4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014E6"/>
    <w:multiLevelType w:val="hybridMultilevel"/>
    <w:tmpl w:val="F7C84C0E"/>
    <w:lvl w:ilvl="0" w:tplc="CE3AFF04">
      <w:start w:val="4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E32249"/>
    <w:multiLevelType w:val="multilevel"/>
    <w:tmpl w:val="1416D62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5C656E"/>
    <w:multiLevelType w:val="multilevel"/>
    <w:tmpl w:val="F2AE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26254"/>
    <w:multiLevelType w:val="multilevel"/>
    <w:tmpl w:val="15B4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232F1B"/>
    <w:multiLevelType w:val="multilevel"/>
    <w:tmpl w:val="D1009A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C667C5"/>
    <w:multiLevelType w:val="multilevel"/>
    <w:tmpl w:val="92E0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B105CF"/>
    <w:multiLevelType w:val="multilevel"/>
    <w:tmpl w:val="14F69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190B7D"/>
    <w:multiLevelType w:val="hybridMultilevel"/>
    <w:tmpl w:val="C9EC0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62381"/>
    <w:multiLevelType w:val="hybridMultilevel"/>
    <w:tmpl w:val="A8B006E0"/>
    <w:lvl w:ilvl="0" w:tplc="CE3AFF04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8E3A8E"/>
    <w:multiLevelType w:val="multilevel"/>
    <w:tmpl w:val="12443D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8A50CD"/>
    <w:multiLevelType w:val="multilevel"/>
    <w:tmpl w:val="05D6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690554">
    <w:abstractNumId w:val="16"/>
  </w:num>
  <w:num w:numId="2" w16cid:durableId="465973111">
    <w:abstractNumId w:val="11"/>
  </w:num>
  <w:num w:numId="3" w16cid:durableId="1897280934">
    <w:abstractNumId w:val="8"/>
  </w:num>
  <w:num w:numId="4" w16cid:durableId="52389131">
    <w:abstractNumId w:val="9"/>
  </w:num>
  <w:num w:numId="5" w16cid:durableId="480385712">
    <w:abstractNumId w:val="2"/>
  </w:num>
  <w:num w:numId="6" w16cid:durableId="527571951">
    <w:abstractNumId w:val="12"/>
  </w:num>
  <w:num w:numId="7" w16cid:durableId="772751053">
    <w:abstractNumId w:val="10"/>
  </w:num>
  <w:num w:numId="8" w16cid:durableId="241263520">
    <w:abstractNumId w:val="15"/>
  </w:num>
  <w:num w:numId="9" w16cid:durableId="575865133">
    <w:abstractNumId w:val="3"/>
  </w:num>
  <w:num w:numId="10" w16cid:durableId="1573272590">
    <w:abstractNumId w:val="0"/>
  </w:num>
  <w:num w:numId="11" w16cid:durableId="910233402">
    <w:abstractNumId w:val="7"/>
  </w:num>
  <w:num w:numId="12" w16cid:durableId="344744968">
    <w:abstractNumId w:val="13"/>
  </w:num>
  <w:num w:numId="13" w16cid:durableId="1000623497">
    <w:abstractNumId w:val="5"/>
  </w:num>
  <w:num w:numId="14" w16cid:durableId="1955016224">
    <w:abstractNumId w:val="6"/>
  </w:num>
  <w:num w:numId="15" w16cid:durableId="882257168">
    <w:abstractNumId w:val="14"/>
  </w:num>
  <w:num w:numId="16" w16cid:durableId="217790228">
    <w:abstractNumId w:val="4"/>
  </w:num>
  <w:num w:numId="17" w16cid:durableId="1948806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0D"/>
    <w:rsid w:val="00014C63"/>
    <w:rsid w:val="00034A6E"/>
    <w:rsid w:val="00082359"/>
    <w:rsid w:val="000B2765"/>
    <w:rsid w:val="00101EA8"/>
    <w:rsid w:val="00111867"/>
    <w:rsid w:val="00125332"/>
    <w:rsid w:val="00185D29"/>
    <w:rsid w:val="00190205"/>
    <w:rsid w:val="001E3512"/>
    <w:rsid w:val="001F1D6B"/>
    <w:rsid w:val="00215876"/>
    <w:rsid w:val="002232A8"/>
    <w:rsid w:val="00236809"/>
    <w:rsid w:val="00245508"/>
    <w:rsid w:val="002A2430"/>
    <w:rsid w:val="002C01C6"/>
    <w:rsid w:val="002C47FE"/>
    <w:rsid w:val="002D0BA6"/>
    <w:rsid w:val="002F395A"/>
    <w:rsid w:val="00322A7E"/>
    <w:rsid w:val="00347538"/>
    <w:rsid w:val="00375940"/>
    <w:rsid w:val="00410C1C"/>
    <w:rsid w:val="004242F6"/>
    <w:rsid w:val="00436376"/>
    <w:rsid w:val="004674F9"/>
    <w:rsid w:val="0047072A"/>
    <w:rsid w:val="004C1318"/>
    <w:rsid w:val="004D1659"/>
    <w:rsid w:val="004D7827"/>
    <w:rsid w:val="004E74C4"/>
    <w:rsid w:val="005239A9"/>
    <w:rsid w:val="0053042E"/>
    <w:rsid w:val="00555B32"/>
    <w:rsid w:val="00567157"/>
    <w:rsid w:val="005F14E8"/>
    <w:rsid w:val="00675FCA"/>
    <w:rsid w:val="00693EE3"/>
    <w:rsid w:val="006A1D29"/>
    <w:rsid w:val="006E5D9C"/>
    <w:rsid w:val="006F4AA6"/>
    <w:rsid w:val="00713C21"/>
    <w:rsid w:val="0074240E"/>
    <w:rsid w:val="00791776"/>
    <w:rsid w:val="007B6265"/>
    <w:rsid w:val="007D227B"/>
    <w:rsid w:val="00804A96"/>
    <w:rsid w:val="00832D38"/>
    <w:rsid w:val="0086257B"/>
    <w:rsid w:val="0088404F"/>
    <w:rsid w:val="0088613A"/>
    <w:rsid w:val="008A1DF7"/>
    <w:rsid w:val="008A5D05"/>
    <w:rsid w:val="008D51C5"/>
    <w:rsid w:val="008E128C"/>
    <w:rsid w:val="008E3690"/>
    <w:rsid w:val="008E4739"/>
    <w:rsid w:val="008F072B"/>
    <w:rsid w:val="00906B38"/>
    <w:rsid w:val="00935350"/>
    <w:rsid w:val="00972AC8"/>
    <w:rsid w:val="009A5557"/>
    <w:rsid w:val="009B3CE5"/>
    <w:rsid w:val="009D22A1"/>
    <w:rsid w:val="009D405B"/>
    <w:rsid w:val="009D66C6"/>
    <w:rsid w:val="009E1E53"/>
    <w:rsid w:val="00A1204B"/>
    <w:rsid w:val="00A4087A"/>
    <w:rsid w:val="00AA5B1B"/>
    <w:rsid w:val="00AE7B0D"/>
    <w:rsid w:val="00AF1E60"/>
    <w:rsid w:val="00AF1F47"/>
    <w:rsid w:val="00B11DDD"/>
    <w:rsid w:val="00B350F6"/>
    <w:rsid w:val="00B8622A"/>
    <w:rsid w:val="00BB28D2"/>
    <w:rsid w:val="00BB4F88"/>
    <w:rsid w:val="00BD2846"/>
    <w:rsid w:val="00BD381A"/>
    <w:rsid w:val="00BE752E"/>
    <w:rsid w:val="00BF229B"/>
    <w:rsid w:val="00BF7BF9"/>
    <w:rsid w:val="00C274E1"/>
    <w:rsid w:val="00C33A9E"/>
    <w:rsid w:val="00C46827"/>
    <w:rsid w:val="00C636AD"/>
    <w:rsid w:val="00C672D4"/>
    <w:rsid w:val="00C73C4C"/>
    <w:rsid w:val="00C74234"/>
    <w:rsid w:val="00C80035"/>
    <w:rsid w:val="00C86D3C"/>
    <w:rsid w:val="00C8745D"/>
    <w:rsid w:val="00C95869"/>
    <w:rsid w:val="00CC2052"/>
    <w:rsid w:val="00CD2029"/>
    <w:rsid w:val="00CF2593"/>
    <w:rsid w:val="00CF6422"/>
    <w:rsid w:val="00D1568D"/>
    <w:rsid w:val="00D3675E"/>
    <w:rsid w:val="00D50BEB"/>
    <w:rsid w:val="00D5460A"/>
    <w:rsid w:val="00D70C06"/>
    <w:rsid w:val="00DC5416"/>
    <w:rsid w:val="00DD35A9"/>
    <w:rsid w:val="00EB71B9"/>
    <w:rsid w:val="00F64C2B"/>
    <w:rsid w:val="00FB1874"/>
    <w:rsid w:val="00FC6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D4259"/>
  <w15:docId w15:val="{7073AAE1-C74D-4602-B5E2-A8909189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3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7B0D"/>
    <w:rPr>
      <w:b/>
      <w:bCs/>
    </w:rPr>
  </w:style>
  <w:style w:type="paragraph" w:customStyle="1" w:styleId="ds-markdown-paragraph">
    <w:name w:val="ds-markdown-paragraph"/>
    <w:basedOn w:val="a"/>
    <w:rsid w:val="00AE7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E7B0D"/>
    <w:rPr>
      <w:i/>
      <w:iCs/>
    </w:rPr>
  </w:style>
  <w:style w:type="character" w:styleId="a5">
    <w:name w:val="Hyperlink"/>
    <w:basedOn w:val="a0"/>
    <w:uiPriority w:val="99"/>
    <w:unhideWhenUsed/>
    <w:rsid w:val="00BF7BF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125332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6F4AA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567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7157"/>
  </w:style>
  <w:style w:type="paragraph" w:styleId="a9">
    <w:name w:val="footer"/>
    <w:basedOn w:val="a"/>
    <w:link w:val="aa"/>
    <w:uiPriority w:val="99"/>
    <w:unhideWhenUsed/>
    <w:rsid w:val="00567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7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158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34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946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7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tyrova@mail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5274F-69AC-4BEC-A86B-BD7CFA83E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641</Words>
  <Characters>4172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User</cp:lastModifiedBy>
  <cp:revision>2</cp:revision>
  <dcterms:created xsi:type="dcterms:W3CDTF">2026-09-15T07:20:00Z</dcterms:created>
  <dcterms:modified xsi:type="dcterms:W3CDTF">2026-09-15T07:20:00Z</dcterms:modified>
</cp:coreProperties>
</file>