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7F" w:rsidRDefault="00CB2CD5" w:rsidP="00CB2CD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№1</w:t>
      </w:r>
      <w:r w:rsidR="002D257F">
        <w:rPr>
          <w:rFonts w:ascii="Times New Roman" w:hAnsi="Times New Roman" w:cs="Times New Roman"/>
          <w:sz w:val="28"/>
          <w:szCs w:val="28"/>
        </w:rPr>
        <w:t>. Сведения о проекте (изобретении)</w:t>
      </w:r>
    </w:p>
    <w:p w:rsidR="00CB2CD5" w:rsidRDefault="00CB2CD5" w:rsidP="00CB2CD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14A" w:rsidRDefault="00D551E0" w:rsidP="002D257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6DA">
        <w:rPr>
          <w:rFonts w:ascii="Times New Roman" w:hAnsi="Times New Roman" w:cs="Times New Roman"/>
          <w:sz w:val="28"/>
          <w:szCs w:val="28"/>
        </w:rPr>
        <w:t>Для участия в конкурсной программе Международного конкурса «Инновационный потенциал молодежи-</w:t>
      </w:r>
      <w:bookmarkStart w:id="0" w:name="_GoBack"/>
      <w:bookmarkEnd w:id="0"/>
      <w:r w:rsidRPr="005C56DA">
        <w:rPr>
          <w:rFonts w:ascii="Times New Roman" w:hAnsi="Times New Roman" w:cs="Times New Roman"/>
          <w:sz w:val="28"/>
          <w:szCs w:val="28"/>
        </w:rPr>
        <w:t>2019» заявки должны содержать следующую информацию о проекте:</w:t>
      </w:r>
    </w:p>
    <w:p w:rsidR="005C56DA" w:rsidRPr="005C56DA" w:rsidRDefault="005C56DA" w:rsidP="005C56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1E0" w:rsidRPr="005C56DA" w:rsidRDefault="00D551E0" w:rsidP="005C56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6DA">
        <w:rPr>
          <w:rFonts w:ascii="Times New Roman" w:hAnsi="Times New Roman" w:cs="Times New Roman"/>
          <w:sz w:val="28"/>
          <w:szCs w:val="28"/>
        </w:rPr>
        <w:t>1. Название проекта</w:t>
      </w:r>
    </w:p>
    <w:p w:rsidR="00D551E0" w:rsidRPr="005C56DA" w:rsidRDefault="00D551E0" w:rsidP="005C56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6DA">
        <w:rPr>
          <w:rFonts w:ascii="Times New Roman" w:hAnsi="Times New Roman" w:cs="Times New Roman"/>
          <w:sz w:val="28"/>
          <w:szCs w:val="28"/>
        </w:rPr>
        <w:t>2. Авторы проекта</w:t>
      </w:r>
    </w:p>
    <w:p w:rsidR="00D551E0" w:rsidRPr="005C56DA" w:rsidRDefault="00D551E0" w:rsidP="005C56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6DA">
        <w:rPr>
          <w:rFonts w:ascii="Times New Roman" w:hAnsi="Times New Roman" w:cs="Times New Roman"/>
          <w:sz w:val="28"/>
          <w:szCs w:val="28"/>
        </w:rPr>
        <w:t>3. Проектная группа</w:t>
      </w:r>
    </w:p>
    <w:p w:rsidR="00D551E0" w:rsidRPr="005C56DA" w:rsidRDefault="00D551E0" w:rsidP="005C56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6DA">
        <w:rPr>
          <w:rFonts w:ascii="Times New Roman" w:hAnsi="Times New Roman" w:cs="Times New Roman"/>
          <w:sz w:val="28"/>
          <w:szCs w:val="28"/>
        </w:rPr>
        <w:t>4. Куратор (наставник)</w:t>
      </w:r>
    </w:p>
    <w:p w:rsidR="00D551E0" w:rsidRPr="005C56DA" w:rsidRDefault="00D551E0" w:rsidP="005C56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6DA">
        <w:rPr>
          <w:rFonts w:ascii="Times New Roman" w:hAnsi="Times New Roman" w:cs="Times New Roman"/>
          <w:sz w:val="28"/>
          <w:szCs w:val="28"/>
        </w:rPr>
        <w:t>5. Номинация</w:t>
      </w:r>
    </w:p>
    <w:p w:rsidR="00D551E0" w:rsidRPr="005C56DA" w:rsidRDefault="00D551E0" w:rsidP="005C56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6DA">
        <w:rPr>
          <w:rFonts w:ascii="Times New Roman" w:hAnsi="Times New Roman" w:cs="Times New Roman"/>
          <w:sz w:val="28"/>
          <w:szCs w:val="28"/>
        </w:rPr>
        <w:t>6. Приоритетное направление</w:t>
      </w:r>
    </w:p>
    <w:p w:rsidR="00D551E0" w:rsidRPr="005C56DA" w:rsidRDefault="00D551E0" w:rsidP="005C56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6DA">
        <w:rPr>
          <w:rFonts w:ascii="Times New Roman" w:hAnsi="Times New Roman" w:cs="Times New Roman"/>
          <w:sz w:val="28"/>
          <w:szCs w:val="28"/>
        </w:rPr>
        <w:t>7. Критические технологии РФ</w:t>
      </w:r>
    </w:p>
    <w:p w:rsidR="00D551E0" w:rsidRPr="005C56DA" w:rsidRDefault="00D551E0" w:rsidP="005C56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6DA">
        <w:rPr>
          <w:rFonts w:ascii="Times New Roman" w:hAnsi="Times New Roman" w:cs="Times New Roman"/>
          <w:sz w:val="28"/>
          <w:szCs w:val="28"/>
        </w:rPr>
        <w:t>8. Классификация</w:t>
      </w:r>
    </w:p>
    <w:p w:rsidR="00D551E0" w:rsidRPr="005C56DA" w:rsidRDefault="00D551E0" w:rsidP="005C56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6DA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5C56DA">
        <w:rPr>
          <w:rFonts w:ascii="Times New Roman" w:hAnsi="Times New Roman" w:cs="Times New Roman"/>
          <w:sz w:val="28"/>
          <w:szCs w:val="28"/>
        </w:rPr>
        <w:t>Описание проекта (полезность, новизна, техническое описание (не более 2 печатных листов), коммерческое применение, фотографии, схемы, видеоматериалы и т.п.)</w:t>
      </w:r>
      <w:proofErr w:type="gramEnd"/>
    </w:p>
    <w:p w:rsidR="00D551E0" w:rsidRPr="005C56DA" w:rsidRDefault="00D551E0" w:rsidP="005C56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6DA">
        <w:rPr>
          <w:rFonts w:ascii="Times New Roman" w:hAnsi="Times New Roman" w:cs="Times New Roman"/>
          <w:sz w:val="28"/>
          <w:szCs w:val="28"/>
        </w:rPr>
        <w:t>10. Актуальность решаемой задачи (соответствие приоритетным задачам экономики, экологии и социальной политики)</w:t>
      </w:r>
    </w:p>
    <w:p w:rsidR="00D551E0" w:rsidRPr="005C56DA" w:rsidRDefault="00D551E0" w:rsidP="005C56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6DA">
        <w:rPr>
          <w:rFonts w:ascii="Times New Roman" w:hAnsi="Times New Roman" w:cs="Times New Roman"/>
          <w:sz w:val="28"/>
          <w:szCs w:val="28"/>
        </w:rPr>
        <w:t>11. Готовность разработки к использованию (НИОКР, опытный образец, промышленное применение)</w:t>
      </w:r>
    </w:p>
    <w:p w:rsidR="00D551E0" w:rsidRPr="005C56DA" w:rsidRDefault="00D551E0" w:rsidP="005C56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6DA">
        <w:rPr>
          <w:rFonts w:ascii="Times New Roman" w:hAnsi="Times New Roman" w:cs="Times New Roman"/>
          <w:sz w:val="28"/>
          <w:szCs w:val="28"/>
        </w:rPr>
        <w:t>12. Технико-экономическая эффективность использования разработки</w:t>
      </w:r>
    </w:p>
    <w:p w:rsidR="00D551E0" w:rsidRPr="005C56DA" w:rsidRDefault="00D551E0" w:rsidP="005C56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6DA">
        <w:rPr>
          <w:rFonts w:ascii="Times New Roman" w:hAnsi="Times New Roman" w:cs="Times New Roman"/>
          <w:sz w:val="28"/>
          <w:szCs w:val="28"/>
        </w:rPr>
        <w:t>13. Право на интеллектуальную собственность (патенты, а при их отсутствии – патентоспособность продукции).</w:t>
      </w:r>
    </w:p>
    <w:p w:rsidR="00D551E0" w:rsidRPr="005C56DA" w:rsidRDefault="00D551E0" w:rsidP="005C56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6DA">
        <w:rPr>
          <w:rFonts w:ascii="Times New Roman" w:hAnsi="Times New Roman" w:cs="Times New Roman"/>
          <w:sz w:val="28"/>
          <w:szCs w:val="28"/>
        </w:rPr>
        <w:t>14. Целевой рынок, сравнительный анализ российских и международных конкурентов</w:t>
      </w:r>
    </w:p>
    <w:p w:rsidR="00D551E0" w:rsidRPr="005C56DA" w:rsidRDefault="00D551E0" w:rsidP="005C56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6DA">
        <w:rPr>
          <w:rFonts w:ascii="Times New Roman" w:hAnsi="Times New Roman" w:cs="Times New Roman"/>
          <w:sz w:val="28"/>
          <w:szCs w:val="28"/>
        </w:rPr>
        <w:t>15. Требуемые инвестиции (сумма и ее распределение по периодам)</w:t>
      </w:r>
    </w:p>
    <w:p w:rsidR="00D551E0" w:rsidRPr="005C56DA" w:rsidRDefault="00D551E0" w:rsidP="005C56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6DA">
        <w:rPr>
          <w:rFonts w:ascii="Times New Roman" w:hAnsi="Times New Roman" w:cs="Times New Roman"/>
          <w:sz w:val="28"/>
          <w:szCs w:val="28"/>
        </w:rPr>
        <w:t xml:space="preserve">16. </w:t>
      </w:r>
      <w:r w:rsidR="005C56DA" w:rsidRPr="005C56DA">
        <w:rPr>
          <w:rFonts w:ascii="Times New Roman" w:hAnsi="Times New Roman" w:cs="Times New Roman"/>
          <w:sz w:val="28"/>
          <w:szCs w:val="28"/>
        </w:rPr>
        <w:t>Предполагаемая/потенциальная стратегия выхода на рынок</w:t>
      </w:r>
    </w:p>
    <w:p w:rsidR="005C56DA" w:rsidRDefault="005C56DA" w:rsidP="005C56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6DA">
        <w:rPr>
          <w:rFonts w:ascii="Times New Roman" w:hAnsi="Times New Roman" w:cs="Times New Roman"/>
          <w:sz w:val="28"/>
          <w:szCs w:val="28"/>
        </w:rPr>
        <w:t xml:space="preserve">17. Участие проекта в региональных и международных конкурсах (включая </w:t>
      </w:r>
      <w:proofErr w:type="spellStart"/>
      <w:r w:rsidRPr="005C56DA"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 w:rsidRPr="005C56DA">
        <w:rPr>
          <w:rFonts w:ascii="Times New Roman" w:hAnsi="Times New Roman" w:cs="Times New Roman"/>
          <w:sz w:val="28"/>
          <w:szCs w:val="28"/>
        </w:rPr>
        <w:t xml:space="preserve"> и стипендиальные программы)</w:t>
      </w:r>
    </w:p>
    <w:p w:rsidR="00405366" w:rsidRDefault="00405366" w:rsidP="005C56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366" w:rsidRDefault="00405366" w:rsidP="005C56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366" w:rsidRDefault="00405366" w:rsidP="005C56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366" w:rsidRPr="00405366" w:rsidRDefault="00405366" w:rsidP="005C56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3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0536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405366">
        <w:rPr>
          <w:rFonts w:ascii="Times New Roman" w:hAnsi="Times New Roman" w:cs="Times New Roman"/>
          <w:sz w:val="28"/>
          <w:szCs w:val="28"/>
        </w:rPr>
        <w:t>201_ г.</w:t>
      </w:r>
    </w:p>
    <w:p w:rsidR="00D551E0" w:rsidRDefault="00D551E0"/>
    <w:p w:rsidR="00D551E0" w:rsidRDefault="00D551E0"/>
    <w:p w:rsidR="00D551E0" w:rsidRDefault="00D551E0"/>
    <w:sectPr w:rsidR="00D551E0" w:rsidSect="0085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1E0"/>
    <w:rsid w:val="0001461E"/>
    <w:rsid w:val="00021D87"/>
    <w:rsid w:val="0006587C"/>
    <w:rsid w:val="000949E4"/>
    <w:rsid w:val="00105AF5"/>
    <w:rsid w:val="0013418D"/>
    <w:rsid w:val="00165F48"/>
    <w:rsid w:val="001776B6"/>
    <w:rsid w:val="001A08EB"/>
    <w:rsid w:val="00263794"/>
    <w:rsid w:val="00287544"/>
    <w:rsid w:val="002D257F"/>
    <w:rsid w:val="002E0769"/>
    <w:rsid w:val="002E3F41"/>
    <w:rsid w:val="002F4E80"/>
    <w:rsid w:val="002F7F66"/>
    <w:rsid w:val="003136DD"/>
    <w:rsid w:val="00355F8E"/>
    <w:rsid w:val="0036074C"/>
    <w:rsid w:val="003612CF"/>
    <w:rsid w:val="00405366"/>
    <w:rsid w:val="00474FEF"/>
    <w:rsid w:val="004932E0"/>
    <w:rsid w:val="00494093"/>
    <w:rsid w:val="004B140B"/>
    <w:rsid w:val="004E6ACC"/>
    <w:rsid w:val="005069B9"/>
    <w:rsid w:val="00566676"/>
    <w:rsid w:val="005B3B9B"/>
    <w:rsid w:val="005C56DA"/>
    <w:rsid w:val="00625B14"/>
    <w:rsid w:val="0065590E"/>
    <w:rsid w:val="006627DD"/>
    <w:rsid w:val="0067132F"/>
    <w:rsid w:val="006B2543"/>
    <w:rsid w:val="007018FC"/>
    <w:rsid w:val="0073668A"/>
    <w:rsid w:val="007565DE"/>
    <w:rsid w:val="00763BEC"/>
    <w:rsid w:val="0077739F"/>
    <w:rsid w:val="00783BFA"/>
    <w:rsid w:val="007D49D6"/>
    <w:rsid w:val="007E6E63"/>
    <w:rsid w:val="007F7714"/>
    <w:rsid w:val="00810044"/>
    <w:rsid w:val="00850E3D"/>
    <w:rsid w:val="008B79E5"/>
    <w:rsid w:val="008C7133"/>
    <w:rsid w:val="008E27C7"/>
    <w:rsid w:val="00934AB2"/>
    <w:rsid w:val="00946ACE"/>
    <w:rsid w:val="009A0852"/>
    <w:rsid w:val="009B1B6F"/>
    <w:rsid w:val="009F25E6"/>
    <w:rsid w:val="00A05DE3"/>
    <w:rsid w:val="00A27542"/>
    <w:rsid w:val="00A30B36"/>
    <w:rsid w:val="00A42020"/>
    <w:rsid w:val="00A442A1"/>
    <w:rsid w:val="00AC04EA"/>
    <w:rsid w:val="00AC58A3"/>
    <w:rsid w:val="00B97407"/>
    <w:rsid w:val="00C25C1C"/>
    <w:rsid w:val="00C26389"/>
    <w:rsid w:val="00C4058F"/>
    <w:rsid w:val="00C55768"/>
    <w:rsid w:val="00C74E2E"/>
    <w:rsid w:val="00C76129"/>
    <w:rsid w:val="00C76B82"/>
    <w:rsid w:val="00C7740D"/>
    <w:rsid w:val="00C81424"/>
    <w:rsid w:val="00CB2CD5"/>
    <w:rsid w:val="00D1514A"/>
    <w:rsid w:val="00D20E11"/>
    <w:rsid w:val="00D551E0"/>
    <w:rsid w:val="00E72AE7"/>
    <w:rsid w:val="00E75A6A"/>
    <w:rsid w:val="00EB3DA7"/>
    <w:rsid w:val="00EE4303"/>
    <w:rsid w:val="00F24D44"/>
    <w:rsid w:val="00F31F22"/>
    <w:rsid w:val="00F3429D"/>
    <w:rsid w:val="00F464AF"/>
    <w:rsid w:val="00FA0D94"/>
    <w:rsid w:val="00FA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О.В.</dc:creator>
  <cp:keywords/>
  <dc:description/>
  <cp:lastModifiedBy>Archimedes3</cp:lastModifiedBy>
  <cp:revision>6</cp:revision>
  <cp:lastPrinted>2018-11-30T14:15:00Z</cp:lastPrinted>
  <dcterms:created xsi:type="dcterms:W3CDTF">2018-11-30T13:18:00Z</dcterms:created>
  <dcterms:modified xsi:type="dcterms:W3CDTF">2018-11-30T14:15:00Z</dcterms:modified>
</cp:coreProperties>
</file>