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8E8" w:rsidRPr="009B38E8" w:rsidRDefault="009B38E8" w:rsidP="009B38E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8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9B38E8" w:rsidRPr="009B38E8" w:rsidRDefault="009B38E8" w:rsidP="009B38E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8E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№_____ от «___» _____ 202</w:t>
      </w:r>
      <w:r w:rsidR="009E45D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B38E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9B38E8" w:rsidRPr="009B38E8" w:rsidRDefault="009B38E8" w:rsidP="009B38E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8E8" w:rsidRPr="009B38E8" w:rsidRDefault="009B38E8" w:rsidP="009B38E8">
      <w:pPr>
        <w:spacing w:after="0" w:line="240" w:lineRule="auto"/>
        <w:ind w:left="92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«Утверждаю»</w:t>
      </w:r>
    </w:p>
    <w:p w:rsidR="009B38E8" w:rsidRDefault="009B38E8" w:rsidP="009B38E8">
      <w:pPr>
        <w:spacing w:after="0" w:line="240" w:lineRule="auto"/>
        <w:ind w:left="92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Проректор по </w:t>
      </w:r>
      <w:proofErr w:type="gramStart"/>
      <w:r w:rsidRPr="009B38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 работе</w:t>
      </w:r>
      <w:proofErr w:type="gramEnd"/>
    </w:p>
    <w:p w:rsidR="0070089D" w:rsidRPr="009B38E8" w:rsidRDefault="0070089D" w:rsidP="009B38E8">
      <w:pPr>
        <w:spacing w:after="0" w:line="240" w:lineRule="auto"/>
        <w:ind w:left="92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молодежной политике</w:t>
      </w:r>
    </w:p>
    <w:p w:rsidR="009B38E8" w:rsidRPr="009B38E8" w:rsidRDefault="009B38E8" w:rsidP="009B38E8">
      <w:pPr>
        <w:spacing w:after="0" w:line="240" w:lineRule="auto"/>
        <w:ind w:left="92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8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М.М. Леонов</w:t>
      </w:r>
    </w:p>
    <w:p w:rsidR="00C83DE9" w:rsidRPr="00C83DE9" w:rsidRDefault="00C83DE9" w:rsidP="005C7F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5C37" w:rsidRDefault="00C83DE9" w:rsidP="000F5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3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</w:t>
      </w:r>
      <w:r w:rsidR="000F5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3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</w:t>
      </w:r>
      <w:r w:rsidR="000F5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 по про</w:t>
      </w:r>
      <w:r w:rsidR="00ED5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="000F5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ED5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лактике</w:t>
      </w:r>
      <w:r w:rsidR="000F5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распространения ВИЧ</w:t>
      </w:r>
      <w:r w:rsidR="00ED5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-инфекции среди студентов</w:t>
      </w:r>
      <w:bookmarkStart w:id="0" w:name="_GoBack"/>
      <w:bookmarkEnd w:id="0"/>
    </w:p>
    <w:p w:rsidR="001A6C07" w:rsidRDefault="001A6C07" w:rsidP="007A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023" w:rsidRPr="00C83DE9" w:rsidRDefault="007A2023" w:rsidP="007A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</w:t>
      </w:r>
      <w:r w:rsidRPr="00C83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ноября – </w:t>
      </w:r>
      <w:r w:rsidR="00F4499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202</w:t>
      </w:r>
      <w:r w:rsidR="009E45D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0F5AF7" w:rsidRDefault="00C83DE9" w:rsidP="00C83D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</w:t>
      </w:r>
      <w:r w:rsidRPr="00C83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0753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</w:t>
      </w:r>
      <w:r w:rsidR="0085608C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507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</w:t>
      </w:r>
      <w:r w:rsidR="0085608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90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9012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</w:p>
    <w:p w:rsidR="00C83DE9" w:rsidRDefault="007A2023" w:rsidP="00C83D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Формат мероприятия: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смешанный</w:t>
      </w:r>
    </w:p>
    <w:p w:rsidR="007A2023" w:rsidRPr="00C83DE9" w:rsidRDefault="007A2023" w:rsidP="00C83D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8"/>
        <w:gridCol w:w="946"/>
        <w:gridCol w:w="4574"/>
        <w:gridCol w:w="4314"/>
        <w:gridCol w:w="4252"/>
      </w:tblGrid>
      <w:tr w:rsidR="00924544" w:rsidRPr="00C83DE9" w:rsidTr="004F62DF">
        <w:tc>
          <w:tcPr>
            <w:tcW w:w="798" w:type="dxa"/>
          </w:tcPr>
          <w:p w:rsidR="00924544" w:rsidRPr="00C83DE9" w:rsidRDefault="00924544" w:rsidP="00C83D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946" w:type="dxa"/>
          </w:tcPr>
          <w:p w:rsidR="00924544" w:rsidRPr="00C83DE9" w:rsidRDefault="00924544" w:rsidP="00C83D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574" w:type="dxa"/>
          </w:tcPr>
          <w:p w:rsidR="00924544" w:rsidRPr="00507536" w:rsidRDefault="00924544" w:rsidP="0004456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75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04456F" w:rsidRPr="005075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314" w:type="dxa"/>
          </w:tcPr>
          <w:p w:rsidR="00924544" w:rsidRPr="00507536" w:rsidRDefault="00DF4C60" w:rsidP="00C83D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Формат/</w:t>
            </w:r>
            <w:r w:rsidR="0004456F" w:rsidRPr="005075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</w:t>
            </w:r>
          </w:p>
        </w:tc>
        <w:tc>
          <w:tcPr>
            <w:tcW w:w="4252" w:type="dxa"/>
          </w:tcPr>
          <w:p w:rsidR="00924544" w:rsidRPr="00507536" w:rsidRDefault="00924544" w:rsidP="00C83D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75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73C6D" w:rsidRPr="00C83DE9" w:rsidTr="004F62DF">
        <w:tc>
          <w:tcPr>
            <w:tcW w:w="798" w:type="dxa"/>
            <w:vMerge w:val="restart"/>
          </w:tcPr>
          <w:p w:rsidR="00773C6D" w:rsidRPr="00773C6D" w:rsidRDefault="00DF4C60" w:rsidP="00DF4C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29.11</w:t>
            </w:r>
          </w:p>
        </w:tc>
        <w:tc>
          <w:tcPr>
            <w:tcW w:w="946" w:type="dxa"/>
          </w:tcPr>
          <w:p w:rsidR="00773C6D" w:rsidRPr="00C83DE9" w:rsidRDefault="00773C6D" w:rsidP="00C83D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74" w:type="dxa"/>
          </w:tcPr>
          <w:p w:rsidR="00773C6D" w:rsidRPr="00C83DE9" w:rsidRDefault="00773C6D" w:rsidP="009E45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</w:t>
            </w:r>
            <w:r w:rsidR="00DF4C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мероприятия: анонс программы </w:t>
            </w:r>
          </w:p>
        </w:tc>
        <w:tc>
          <w:tcPr>
            <w:tcW w:w="4314" w:type="dxa"/>
          </w:tcPr>
          <w:p w:rsidR="00773C6D" w:rsidRDefault="00DF4C60" w:rsidP="00C83D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/</w:t>
            </w:r>
            <w:r>
              <w:t xml:space="preserve"> </w:t>
            </w:r>
            <w:r w:rsidRPr="00DF4C60">
              <w:rPr>
                <w:rFonts w:ascii="Times New Roman" w:eastAsia="Calibri" w:hAnsi="Times New Roman" w:cs="Times New Roman"/>
                <w:sz w:val="24"/>
                <w:szCs w:val="24"/>
              </w:rPr>
              <w:t>https://vk.com/centershp</w:t>
            </w:r>
          </w:p>
          <w:p w:rsidR="00773C6D" w:rsidRPr="00C83DE9" w:rsidRDefault="00773C6D" w:rsidP="009E45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 </w:t>
            </w:r>
          </w:p>
        </w:tc>
        <w:tc>
          <w:tcPr>
            <w:tcW w:w="4252" w:type="dxa"/>
          </w:tcPr>
          <w:p w:rsidR="00773C6D" w:rsidRPr="00C83DE9" w:rsidRDefault="00773C6D" w:rsidP="00333A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Т.А. Морозова, руководитель Центра СУЗС</w:t>
            </w:r>
          </w:p>
        </w:tc>
      </w:tr>
      <w:tr w:rsidR="000F249D" w:rsidRPr="00C83DE9" w:rsidTr="004F62DF">
        <w:trPr>
          <w:trHeight w:val="562"/>
        </w:trPr>
        <w:tc>
          <w:tcPr>
            <w:tcW w:w="798" w:type="dxa"/>
            <w:vMerge/>
          </w:tcPr>
          <w:p w:rsidR="000F249D" w:rsidRPr="00C83DE9" w:rsidRDefault="000F249D" w:rsidP="00C83D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0F249D" w:rsidRDefault="000F249D" w:rsidP="00C83D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4574" w:type="dxa"/>
          </w:tcPr>
          <w:p w:rsidR="000F249D" w:rsidRDefault="009E45D2" w:rsidP="00567B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по опроснику «Контрольная для жизни»</w:t>
            </w:r>
          </w:p>
        </w:tc>
        <w:tc>
          <w:tcPr>
            <w:tcW w:w="4314" w:type="dxa"/>
          </w:tcPr>
          <w:p w:rsidR="00DF4C60" w:rsidRDefault="00DF4C60" w:rsidP="00DF4C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/</w:t>
            </w:r>
            <w:r>
              <w:t xml:space="preserve"> </w:t>
            </w:r>
            <w:r w:rsidRPr="00DF4C60">
              <w:rPr>
                <w:rFonts w:ascii="Times New Roman" w:eastAsia="Calibri" w:hAnsi="Times New Roman" w:cs="Times New Roman"/>
                <w:sz w:val="24"/>
                <w:szCs w:val="24"/>
              </w:rPr>
              <w:t>https://vk.com/centershp</w:t>
            </w:r>
          </w:p>
          <w:p w:rsidR="000F249D" w:rsidRDefault="00DF4C60" w:rsidP="009E45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 с </w:t>
            </w:r>
            <w:proofErr w:type="spellStart"/>
            <w:r w:rsidR="009E45D2">
              <w:rPr>
                <w:rFonts w:ascii="Times New Roman" w:eastAsia="Calibri" w:hAnsi="Times New Roman" w:cs="Times New Roman"/>
                <w:sz w:val="24"/>
                <w:szCs w:val="24"/>
              </w:rPr>
              <w:t>гугл</w:t>
            </w:r>
            <w:proofErr w:type="spellEnd"/>
            <w:r w:rsidR="009E45D2">
              <w:rPr>
                <w:rFonts w:ascii="Times New Roman" w:eastAsia="Calibri" w:hAnsi="Times New Roman" w:cs="Times New Roman"/>
                <w:sz w:val="24"/>
                <w:szCs w:val="24"/>
              </w:rPr>
              <w:t>-форм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ой </w:t>
            </w:r>
            <w:r w:rsidR="009E45D2">
              <w:rPr>
                <w:rFonts w:ascii="Times New Roman" w:eastAsia="Calibri" w:hAnsi="Times New Roman" w:cs="Times New Roman"/>
                <w:sz w:val="24"/>
                <w:szCs w:val="24"/>
              </w:rPr>
              <w:t>для опроса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0F249D" w:rsidRPr="00C83DE9" w:rsidRDefault="004F62DF" w:rsidP="009473E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А.С. Сабанина, лаборант Центра СУЗС</w:t>
            </w:r>
          </w:p>
        </w:tc>
      </w:tr>
      <w:tr w:rsidR="00F4499D" w:rsidRPr="00C83DE9" w:rsidTr="008D32A1">
        <w:trPr>
          <w:trHeight w:val="1104"/>
        </w:trPr>
        <w:tc>
          <w:tcPr>
            <w:tcW w:w="798" w:type="dxa"/>
            <w:vMerge/>
            <w:tcBorders>
              <w:bottom w:val="single" w:sz="4" w:space="0" w:color="auto"/>
            </w:tcBorders>
          </w:tcPr>
          <w:p w:rsidR="00F4499D" w:rsidRPr="00C83DE9" w:rsidRDefault="00F4499D" w:rsidP="00C83D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vMerge w:val="restart"/>
          </w:tcPr>
          <w:p w:rsidR="00F4499D" w:rsidRDefault="00F4499D" w:rsidP="00DF4C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13.30-</w:t>
            </w:r>
          </w:p>
          <w:p w:rsidR="00F4499D" w:rsidRDefault="00F4499D" w:rsidP="0002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17.00 </w:t>
            </w:r>
          </w:p>
        </w:tc>
        <w:tc>
          <w:tcPr>
            <w:tcW w:w="4574" w:type="dxa"/>
            <w:vMerge w:val="restart"/>
          </w:tcPr>
          <w:p w:rsidR="00F4499D" w:rsidRDefault="00F4499D" w:rsidP="00D538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Кинопоказ интерактивного фильма: «Все сложно» </w:t>
            </w:r>
            <w:r w:rsidRPr="00DF4C60">
              <w:rPr>
                <w:rFonts w:ascii="Times New Roman" w:eastAsia="Calibri" w:hAnsi="Times New Roman" w:cs="Times New Roman"/>
                <w:sz w:val="24"/>
                <w:szCs w:val="24"/>
              </w:rPr>
              <w:t>режиссера Натальи Покровской и Антона Уткина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(или игра-тренинг </w:t>
            </w:r>
            <w:r w:rsidRPr="00D5389C">
              <w:rPr>
                <w:rFonts w:ascii="Times New Roman" w:eastAsia="Calibri" w:hAnsi="Times New Roman" w:cs="Times New Roman"/>
                <w:sz w:val="24"/>
                <w:szCs w:val="24"/>
              </w:rPr>
              <w:t>«40 лет борьбы с распространением ВИЧ: достижения и прогресс»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14" w:type="dxa"/>
            <w:vMerge w:val="restart"/>
            <w:tcBorders>
              <w:right w:val="single" w:sz="4" w:space="0" w:color="auto"/>
            </w:tcBorders>
          </w:tcPr>
          <w:p w:rsidR="00F4499D" w:rsidRDefault="00F4499D" w:rsidP="009E45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Очный, аудитория из фонда факультета (по заявкам институтов для академической группы)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4499D" w:rsidRPr="00C83DE9" w:rsidRDefault="00F4499D" w:rsidP="007A20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3ADA">
              <w:rPr>
                <w:rFonts w:ascii="Times New Roman" w:eastAsia="Calibri" w:hAnsi="Times New Roman" w:cs="Times New Roman"/>
                <w:sz w:val="24"/>
                <w:szCs w:val="24"/>
              </w:rPr>
              <w:t>Т.А. Морозова, руководитель Центра СУЗС</w:t>
            </w:r>
            <w:r w:rsidRPr="007C44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499D" w:rsidRPr="00C83DE9" w:rsidTr="00163DA3">
        <w:trPr>
          <w:trHeight w:val="269"/>
        </w:trPr>
        <w:tc>
          <w:tcPr>
            <w:tcW w:w="798" w:type="dxa"/>
            <w:vMerge/>
          </w:tcPr>
          <w:p w:rsidR="00F4499D" w:rsidRPr="00C83DE9" w:rsidRDefault="00F4499D" w:rsidP="00C83DE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46" w:type="dxa"/>
            <w:vMerge/>
          </w:tcPr>
          <w:p w:rsidR="00F4499D" w:rsidRDefault="00F4499D" w:rsidP="004F62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  <w:vMerge/>
          </w:tcPr>
          <w:p w:rsidR="00F4499D" w:rsidRDefault="00F4499D" w:rsidP="00C83D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vMerge/>
            <w:tcBorders>
              <w:right w:val="single" w:sz="4" w:space="0" w:color="auto"/>
            </w:tcBorders>
          </w:tcPr>
          <w:p w:rsidR="00F4499D" w:rsidRPr="001B0003" w:rsidRDefault="00F4499D" w:rsidP="009E26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</w:tcPr>
          <w:p w:rsidR="00F4499D" w:rsidRDefault="00F4499D" w:rsidP="009E26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499D" w:rsidRPr="00C83DE9" w:rsidRDefault="00F4499D" w:rsidP="009E26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698">
              <w:rPr>
                <w:rFonts w:ascii="Times New Roman" w:eastAsia="Calibri" w:hAnsi="Times New Roman" w:cs="Times New Roman"/>
                <w:sz w:val="24"/>
                <w:szCs w:val="24"/>
              </w:rPr>
              <w:t>А.С. Сабанина, лаборант Центра СУЗС</w:t>
            </w:r>
          </w:p>
        </w:tc>
      </w:tr>
      <w:tr w:rsidR="00D5389C" w:rsidRPr="00C83DE9" w:rsidTr="004F62DF">
        <w:tc>
          <w:tcPr>
            <w:tcW w:w="798" w:type="dxa"/>
            <w:vMerge w:val="restart"/>
          </w:tcPr>
          <w:p w:rsidR="00D5389C" w:rsidRPr="009E2698" w:rsidRDefault="00D5389C" w:rsidP="00D5389C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  <w:r w:rsidRPr="00E0657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" w:type="dxa"/>
          </w:tcPr>
          <w:p w:rsidR="00D5389C" w:rsidRPr="00333ADA" w:rsidRDefault="00D5389C" w:rsidP="00D538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74" w:type="dxa"/>
          </w:tcPr>
          <w:p w:rsidR="00D5389C" w:rsidRPr="00C83DE9" w:rsidRDefault="00D5389C" w:rsidP="00D538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Анонс программы мероприятий дня</w:t>
            </w:r>
          </w:p>
        </w:tc>
        <w:tc>
          <w:tcPr>
            <w:tcW w:w="4314" w:type="dxa"/>
          </w:tcPr>
          <w:p w:rsidR="00D5389C" w:rsidRDefault="00D5389C" w:rsidP="00D538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/</w:t>
            </w:r>
            <w:r>
              <w:t xml:space="preserve"> </w:t>
            </w:r>
            <w:r w:rsidRPr="00DF4C60">
              <w:rPr>
                <w:rFonts w:ascii="Times New Roman" w:eastAsia="Calibri" w:hAnsi="Times New Roman" w:cs="Times New Roman"/>
                <w:sz w:val="24"/>
                <w:szCs w:val="24"/>
              </w:rPr>
              <w:t>https://vk.com/centershp</w:t>
            </w:r>
          </w:p>
          <w:p w:rsidR="00D5389C" w:rsidRPr="00C83DE9" w:rsidRDefault="00D5389C" w:rsidP="00D538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 </w:t>
            </w:r>
          </w:p>
        </w:tc>
        <w:tc>
          <w:tcPr>
            <w:tcW w:w="4252" w:type="dxa"/>
            <w:vMerge/>
          </w:tcPr>
          <w:p w:rsidR="00D5389C" w:rsidRPr="00C83DE9" w:rsidRDefault="00D5389C" w:rsidP="00D538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499D" w:rsidRPr="00C83DE9" w:rsidTr="00F4499D">
        <w:trPr>
          <w:trHeight w:val="1535"/>
        </w:trPr>
        <w:tc>
          <w:tcPr>
            <w:tcW w:w="798" w:type="dxa"/>
            <w:vMerge/>
          </w:tcPr>
          <w:p w:rsidR="00F4499D" w:rsidRPr="00C83DE9" w:rsidRDefault="00F4499D" w:rsidP="00175E3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46" w:type="dxa"/>
          </w:tcPr>
          <w:p w:rsidR="00F4499D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11.40 </w:t>
            </w:r>
          </w:p>
          <w:p w:rsidR="00F4499D" w:rsidRDefault="00F4499D" w:rsidP="00175E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17.00 </w:t>
            </w:r>
          </w:p>
        </w:tc>
        <w:tc>
          <w:tcPr>
            <w:tcW w:w="4574" w:type="dxa"/>
          </w:tcPr>
          <w:p w:rsidR="00F4499D" w:rsidRDefault="00F4499D" w:rsidP="007A20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389C">
              <w:rPr>
                <w:rFonts w:ascii="Times New Roman" w:eastAsia="Calibri" w:hAnsi="Times New Roman" w:cs="Times New Roman"/>
                <w:sz w:val="24"/>
                <w:szCs w:val="24"/>
              </w:rPr>
              <w:t>Кинопоказ интерактивного фильма: «Все сложно» режиссера Натальи Покровской и Антона Уткина (или игра-тренинг «40 лет борьбы с распространением ВИЧ: достижения и прогресс»)</w:t>
            </w:r>
          </w:p>
        </w:tc>
        <w:tc>
          <w:tcPr>
            <w:tcW w:w="4314" w:type="dxa"/>
          </w:tcPr>
          <w:p w:rsidR="00F4499D" w:rsidRDefault="00F4499D" w:rsidP="00175E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2A1">
              <w:rPr>
                <w:rFonts w:ascii="Times New Roman" w:eastAsia="Calibri" w:hAnsi="Times New Roman" w:cs="Times New Roman"/>
                <w:sz w:val="24"/>
                <w:szCs w:val="24"/>
              </w:rPr>
              <w:t>Очный, аудитория из фонда факультета (по заявкам институтов для академической группы)</w:t>
            </w:r>
          </w:p>
        </w:tc>
        <w:tc>
          <w:tcPr>
            <w:tcW w:w="4252" w:type="dxa"/>
          </w:tcPr>
          <w:p w:rsidR="00F4499D" w:rsidRPr="00C83DE9" w:rsidRDefault="00F4499D" w:rsidP="00175E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3ADA">
              <w:rPr>
                <w:rFonts w:ascii="Times New Roman" w:eastAsia="Calibri" w:hAnsi="Times New Roman" w:cs="Times New Roman"/>
                <w:sz w:val="24"/>
                <w:szCs w:val="24"/>
              </w:rPr>
              <w:t>Т.А. Морозова, руководитель Центра СУЗС</w:t>
            </w:r>
            <w:r w:rsidRPr="007C44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4499D" w:rsidRPr="00C83DE9" w:rsidRDefault="00F4499D" w:rsidP="00175E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2023" w:rsidRPr="00C83DE9" w:rsidTr="008D32A1">
        <w:tc>
          <w:tcPr>
            <w:tcW w:w="798" w:type="dxa"/>
            <w:vMerge w:val="restart"/>
          </w:tcPr>
          <w:p w:rsidR="007A2023" w:rsidRDefault="007A2023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4B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01.12</w:t>
            </w:r>
          </w:p>
          <w:p w:rsidR="007A2023" w:rsidRDefault="007A2023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A2023" w:rsidRDefault="007A2023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A2023" w:rsidRDefault="007A2023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A2023" w:rsidRDefault="007A2023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A2023" w:rsidRDefault="007A2023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499D" w:rsidRDefault="00F4499D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499D" w:rsidRDefault="00F4499D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499D" w:rsidRDefault="00F4499D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A2023" w:rsidRPr="00FC4BCE" w:rsidRDefault="007A2023" w:rsidP="00FC4B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4B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01.12</w:t>
            </w:r>
          </w:p>
        </w:tc>
        <w:tc>
          <w:tcPr>
            <w:tcW w:w="946" w:type="dxa"/>
          </w:tcPr>
          <w:p w:rsidR="007A2023" w:rsidRPr="00333ADA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10.00</w:t>
            </w:r>
          </w:p>
        </w:tc>
        <w:tc>
          <w:tcPr>
            <w:tcW w:w="4574" w:type="dxa"/>
          </w:tcPr>
          <w:p w:rsidR="007A2023" w:rsidRPr="00C83DE9" w:rsidRDefault="00F4499D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Анонс программы мероприятий дня</w:t>
            </w:r>
          </w:p>
        </w:tc>
        <w:tc>
          <w:tcPr>
            <w:tcW w:w="4314" w:type="dxa"/>
          </w:tcPr>
          <w:p w:rsidR="00F4499D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/</w:t>
            </w:r>
            <w:r>
              <w:t xml:space="preserve"> </w:t>
            </w:r>
            <w:r w:rsidRPr="00DF4C60">
              <w:rPr>
                <w:rFonts w:ascii="Times New Roman" w:eastAsia="Calibri" w:hAnsi="Times New Roman" w:cs="Times New Roman"/>
                <w:sz w:val="24"/>
                <w:szCs w:val="24"/>
              </w:rPr>
              <w:t>https://vk.com/centershp</w:t>
            </w:r>
          </w:p>
          <w:p w:rsidR="007A2023" w:rsidRPr="00C83DE9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</w:t>
            </w:r>
          </w:p>
        </w:tc>
        <w:tc>
          <w:tcPr>
            <w:tcW w:w="4252" w:type="dxa"/>
            <w:vMerge w:val="restart"/>
          </w:tcPr>
          <w:p w:rsidR="007A2023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698">
              <w:rPr>
                <w:rFonts w:ascii="Times New Roman" w:eastAsia="Calibri" w:hAnsi="Times New Roman" w:cs="Times New Roman"/>
                <w:sz w:val="24"/>
                <w:szCs w:val="24"/>
              </w:rPr>
              <w:t>А.С. Сабанина, лаборант Центра СУЗС</w:t>
            </w:r>
          </w:p>
          <w:p w:rsidR="001A6C07" w:rsidRDefault="001A6C07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6C07" w:rsidRPr="00C83DE9" w:rsidRDefault="001A6C07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C07">
              <w:rPr>
                <w:rFonts w:ascii="Times New Roman" w:eastAsia="Calibri" w:hAnsi="Times New Roman" w:cs="Times New Roman"/>
                <w:sz w:val="24"/>
                <w:szCs w:val="24"/>
              </w:rPr>
              <w:t>А.С. Сабанина, лаборант Центра СУЗС</w:t>
            </w:r>
          </w:p>
        </w:tc>
      </w:tr>
      <w:tr w:rsidR="007A2023" w:rsidRPr="00C83DE9" w:rsidTr="008D32A1">
        <w:tc>
          <w:tcPr>
            <w:tcW w:w="798" w:type="dxa"/>
            <w:vMerge/>
          </w:tcPr>
          <w:p w:rsidR="007A2023" w:rsidRPr="006578E7" w:rsidRDefault="007A2023" w:rsidP="00FC4B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7A2023" w:rsidRDefault="00F4499D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499D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4574" w:type="dxa"/>
          </w:tcPr>
          <w:p w:rsidR="007A2023" w:rsidRDefault="00F4499D" w:rsidP="009B38E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499D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по опроснику «Контрольная для жизни»</w:t>
            </w:r>
          </w:p>
        </w:tc>
        <w:tc>
          <w:tcPr>
            <w:tcW w:w="4314" w:type="dxa"/>
          </w:tcPr>
          <w:p w:rsidR="007A2023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Онлайн / </w:t>
            </w:r>
            <w:hyperlink r:id="rId6" w:history="1">
              <w:r w:rsidRPr="00FC4BCE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</w:rPr>
                <w:t>https://vk.com/stopspid</w:t>
              </w:r>
            </w:hyperlink>
          </w:p>
          <w:p w:rsidR="007A2023" w:rsidRPr="009E2698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Репост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прямой трансляции</w:t>
            </w:r>
          </w:p>
        </w:tc>
        <w:tc>
          <w:tcPr>
            <w:tcW w:w="4252" w:type="dxa"/>
            <w:vMerge/>
          </w:tcPr>
          <w:p w:rsidR="007A2023" w:rsidRPr="009E2698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2023" w:rsidRPr="00C83DE9" w:rsidTr="008D32A1">
        <w:tc>
          <w:tcPr>
            <w:tcW w:w="798" w:type="dxa"/>
            <w:vMerge/>
          </w:tcPr>
          <w:p w:rsidR="007A2023" w:rsidRPr="006578E7" w:rsidRDefault="007A2023" w:rsidP="00FC4B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7A2023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13.30-</w:t>
            </w:r>
          </w:p>
          <w:p w:rsidR="007A2023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17.00 </w:t>
            </w:r>
          </w:p>
        </w:tc>
        <w:tc>
          <w:tcPr>
            <w:tcW w:w="4574" w:type="dxa"/>
          </w:tcPr>
          <w:p w:rsidR="007A2023" w:rsidRDefault="00F4499D" w:rsidP="007A20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499D">
              <w:rPr>
                <w:rFonts w:ascii="Times New Roman" w:eastAsia="Calibri" w:hAnsi="Times New Roman" w:cs="Times New Roman"/>
                <w:sz w:val="24"/>
                <w:szCs w:val="24"/>
              </w:rPr>
              <w:t>Кинопоказ интерактивного фильма: «Все сложно» режиссера Натальи Покровской и Антона Уткина (или игра-тренинг «40 лет борьбы с распространением ВИЧ: достижения и прогресс»)</w:t>
            </w:r>
          </w:p>
        </w:tc>
        <w:tc>
          <w:tcPr>
            <w:tcW w:w="4314" w:type="dxa"/>
            <w:tcBorders>
              <w:right w:val="single" w:sz="4" w:space="0" w:color="auto"/>
            </w:tcBorders>
          </w:tcPr>
          <w:p w:rsidR="007A2023" w:rsidRDefault="00F4499D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499D">
              <w:rPr>
                <w:rFonts w:ascii="Times New Roman" w:eastAsia="Calibri" w:hAnsi="Times New Roman" w:cs="Times New Roman"/>
                <w:sz w:val="24"/>
                <w:szCs w:val="24"/>
              </w:rPr>
              <w:t>Очный, аудитория из фонда факультета (по заявкам институтов для академической группы)</w:t>
            </w:r>
          </w:p>
        </w:tc>
        <w:tc>
          <w:tcPr>
            <w:tcW w:w="4252" w:type="dxa"/>
          </w:tcPr>
          <w:p w:rsidR="007A2023" w:rsidRPr="00FC4BCE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Т.А. Морозова, руководитель Центра СУЗС </w:t>
            </w:r>
          </w:p>
          <w:p w:rsidR="007A2023" w:rsidRPr="009E2698" w:rsidRDefault="007A2023" w:rsidP="00FC4B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499D" w:rsidRPr="00C83DE9" w:rsidTr="009E0BD2">
        <w:trPr>
          <w:trHeight w:val="838"/>
        </w:trPr>
        <w:tc>
          <w:tcPr>
            <w:tcW w:w="798" w:type="dxa"/>
            <w:vMerge/>
          </w:tcPr>
          <w:p w:rsidR="00F4499D" w:rsidRPr="006578E7" w:rsidRDefault="00F4499D" w:rsidP="00F449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F4499D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4574" w:type="dxa"/>
          </w:tcPr>
          <w:p w:rsidR="00F4499D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лекторий на актуальные темы ВИЧ-инфекции: «Жизнь с ВИЧ»</w:t>
            </w:r>
          </w:p>
        </w:tc>
        <w:tc>
          <w:tcPr>
            <w:tcW w:w="4314" w:type="dxa"/>
          </w:tcPr>
          <w:p w:rsidR="00F4499D" w:rsidRPr="00F4499D" w:rsidRDefault="00F4499D" w:rsidP="00F4499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44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Онлайн / https://vk.com/centershp</w:t>
            </w:r>
          </w:p>
          <w:p w:rsidR="00F4499D" w:rsidRPr="009E2698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4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 с видеоматериалами</w:t>
            </w:r>
          </w:p>
        </w:tc>
        <w:tc>
          <w:tcPr>
            <w:tcW w:w="4252" w:type="dxa"/>
          </w:tcPr>
          <w:p w:rsidR="00F4499D" w:rsidRPr="009E2698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023">
              <w:rPr>
                <w:rFonts w:ascii="Times New Roman" w:eastAsia="Calibri" w:hAnsi="Times New Roman" w:cs="Times New Roman"/>
                <w:sz w:val="24"/>
                <w:szCs w:val="24"/>
              </w:rPr>
              <w:t>А.С. Сабанина, лаборант Центра СУЗС</w:t>
            </w:r>
          </w:p>
        </w:tc>
      </w:tr>
      <w:tr w:rsidR="009C4EBB" w:rsidRPr="00C83DE9" w:rsidTr="008D32A1">
        <w:tc>
          <w:tcPr>
            <w:tcW w:w="798" w:type="dxa"/>
            <w:vMerge w:val="restart"/>
          </w:tcPr>
          <w:p w:rsidR="009C4EBB" w:rsidRPr="006578E7" w:rsidRDefault="009C4EBB" w:rsidP="009C4E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</w:t>
            </w:r>
            <w:r w:rsidRPr="007A20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946" w:type="dxa"/>
          </w:tcPr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74" w:type="dxa"/>
          </w:tcPr>
          <w:p w:rsidR="009C4EBB" w:rsidRPr="00C83DE9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Анонс программы мероприятий дня</w:t>
            </w:r>
          </w:p>
        </w:tc>
        <w:tc>
          <w:tcPr>
            <w:tcW w:w="4314" w:type="dxa"/>
          </w:tcPr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/</w:t>
            </w:r>
            <w:r>
              <w:t xml:space="preserve"> </w:t>
            </w:r>
            <w:r w:rsidRPr="00DF4C60">
              <w:rPr>
                <w:rFonts w:ascii="Times New Roman" w:eastAsia="Calibri" w:hAnsi="Times New Roman" w:cs="Times New Roman"/>
                <w:sz w:val="24"/>
                <w:szCs w:val="24"/>
              </w:rPr>
              <w:t>https://vk.com/centershp</w:t>
            </w:r>
          </w:p>
          <w:p w:rsidR="009C4EBB" w:rsidRPr="00C83DE9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 </w:t>
            </w:r>
          </w:p>
        </w:tc>
        <w:tc>
          <w:tcPr>
            <w:tcW w:w="4252" w:type="dxa"/>
            <w:vMerge w:val="restart"/>
          </w:tcPr>
          <w:p w:rsidR="009C4EBB" w:rsidRPr="00C83DE9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023">
              <w:rPr>
                <w:rFonts w:ascii="Times New Roman" w:eastAsia="Calibri" w:hAnsi="Times New Roman" w:cs="Times New Roman"/>
                <w:sz w:val="24"/>
                <w:szCs w:val="24"/>
              </w:rPr>
              <w:t>А.С. Сабанина, лаборант Центра СУЗС</w:t>
            </w:r>
          </w:p>
        </w:tc>
      </w:tr>
      <w:tr w:rsidR="009C4EBB" w:rsidRPr="00C83DE9" w:rsidTr="008D32A1">
        <w:tc>
          <w:tcPr>
            <w:tcW w:w="798" w:type="dxa"/>
            <w:vMerge/>
          </w:tcPr>
          <w:p w:rsidR="009C4EBB" w:rsidRPr="006578E7" w:rsidRDefault="009C4EBB" w:rsidP="009C4E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4574" w:type="dxa"/>
          </w:tcPr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по опроснику «Контрольная для жизни»</w:t>
            </w:r>
          </w:p>
        </w:tc>
        <w:tc>
          <w:tcPr>
            <w:tcW w:w="4314" w:type="dxa"/>
          </w:tcPr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/</w:t>
            </w:r>
            <w:r>
              <w:t xml:space="preserve"> </w:t>
            </w:r>
            <w:r w:rsidRPr="00DF4C60">
              <w:rPr>
                <w:rFonts w:ascii="Times New Roman" w:eastAsia="Calibri" w:hAnsi="Times New Roman" w:cs="Times New Roman"/>
                <w:sz w:val="24"/>
                <w:szCs w:val="24"/>
              </w:rPr>
              <w:t>https://vk.com/centershp</w:t>
            </w:r>
          </w:p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гугл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-формой для опроса</w:t>
            </w:r>
          </w:p>
        </w:tc>
        <w:tc>
          <w:tcPr>
            <w:tcW w:w="4252" w:type="dxa"/>
            <w:vMerge/>
          </w:tcPr>
          <w:p w:rsidR="009C4EBB" w:rsidRPr="009E2698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4EBB" w:rsidRPr="00C83DE9" w:rsidTr="000C6BCF">
        <w:tc>
          <w:tcPr>
            <w:tcW w:w="798" w:type="dxa"/>
            <w:vMerge/>
          </w:tcPr>
          <w:p w:rsidR="009C4EBB" w:rsidRPr="006578E7" w:rsidRDefault="009C4EBB" w:rsidP="009C4E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13.30-</w:t>
            </w:r>
          </w:p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17.00 </w:t>
            </w:r>
          </w:p>
        </w:tc>
        <w:tc>
          <w:tcPr>
            <w:tcW w:w="4574" w:type="dxa"/>
          </w:tcPr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389C">
              <w:rPr>
                <w:rFonts w:ascii="Times New Roman" w:eastAsia="Calibri" w:hAnsi="Times New Roman" w:cs="Times New Roman"/>
                <w:sz w:val="24"/>
                <w:szCs w:val="24"/>
              </w:rPr>
              <w:t>Кинопоказ интерактивного фильма: «Все сложно» режиссера Натальи Покровской и Антона Уткина (или игра-тренинг «40 лет борьбы с распространением ВИЧ: достижения и прогресс»)</w:t>
            </w:r>
          </w:p>
        </w:tc>
        <w:tc>
          <w:tcPr>
            <w:tcW w:w="4314" w:type="dxa"/>
          </w:tcPr>
          <w:p w:rsidR="009C4EBB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2A1">
              <w:rPr>
                <w:rFonts w:ascii="Times New Roman" w:eastAsia="Calibri" w:hAnsi="Times New Roman" w:cs="Times New Roman"/>
                <w:sz w:val="24"/>
                <w:szCs w:val="24"/>
              </w:rPr>
              <w:t>Очный, аудитория из фонда факультета (по заявкам институтов для академической группы)</w:t>
            </w:r>
          </w:p>
        </w:tc>
        <w:tc>
          <w:tcPr>
            <w:tcW w:w="4252" w:type="dxa"/>
          </w:tcPr>
          <w:p w:rsidR="009C4EBB" w:rsidRPr="00FC4BCE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Т.А. Морозова, руководитель Центра СУЗС </w:t>
            </w:r>
          </w:p>
          <w:p w:rsidR="009C4EBB" w:rsidRPr="009E2698" w:rsidRDefault="009C4EBB" w:rsidP="009C4E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499D" w:rsidRPr="00C83DE9" w:rsidTr="008D32A1">
        <w:tc>
          <w:tcPr>
            <w:tcW w:w="798" w:type="dxa"/>
            <w:vMerge/>
          </w:tcPr>
          <w:p w:rsidR="00F4499D" w:rsidRPr="006578E7" w:rsidRDefault="00F4499D" w:rsidP="00F449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F4499D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4574" w:type="dxa"/>
          </w:tcPr>
          <w:p w:rsidR="00F4499D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Волонтерская акция «Красная лента»</w:t>
            </w:r>
          </w:p>
        </w:tc>
        <w:tc>
          <w:tcPr>
            <w:tcW w:w="4314" w:type="dxa"/>
          </w:tcPr>
          <w:p w:rsidR="00F4499D" w:rsidRPr="001B0003" w:rsidRDefault="009C4EBB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EBB">
              <w:rPr>
                <w:rFonts w:ascii="Times New Roman" w:eastAsia="Calibri" w:hAnsi="Times New Roman" w:cs="Times New Roman"/>
                <w:sz w:val="24"/>
                <w:szCs w:val="24"/>
              </w:rPr>
              <w:t>Очный,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фойе актового зала </w:t>
            </w:r>
          </w:p>
        </w:tc>
        <w:tc>
          <w:tcPr>
            <w:tcW w:w="4252" w:type="dxa"/>
          </w:tcPr>
          <w:p w:rsidR="00F4499D" w:rsidRPr="009E2698" w:rsidRDefault="00F4499D" w:rsidP="00F449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023">
              <w:rPr>
                <w:rFonts w:ascii="Times New Roman" w:eastAsia="Calibri" w:hAnsi="Times New Roman" w:cs="Times New Roman"/>
                <w:sz w:val="24"/>
                <w:szCs w:val="24"/>
              </w:rPr>
              <w:t>А.С. Сабанина, лаборант Центра СУЗС</w:t>
            </w:r>
          </w:p>
        </w:tc>
      </w:tr>
    </w:tbl>
    <w:p w:rsidR="00C05C37" w:rsidRDefault="00C05C37" w:rsidP="00947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C4EBB" w:rsidRDefault="009C4EBB" w:rsidP="00947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C4EBB" w:rsidRDefault="009C4EBB" w:rsidP="00947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05C37" w:rsidRPr="00C05C37" w:rsidRDefault="00C05C37" w:rsidP="00C0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05C3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Руководитель Центра СУЗС </w:t>
      </w:r>
      <w:r w:rsidRPr="00C05C3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05C3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05C3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05C3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05C3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Т.А. Морозова</w:t>
      </w:r>
    </w:p>
    <w:p w:rsidR="00C05C37" w:rsidRPr="00C05C37" w:rsidRDefault="00C05C37" w:rsidP="00C05C37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C05C37" w:rsidRDefault="00C83DE9" w:rsidP="00947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>Согласовано:</w:t>
      </w:r>
      <w:r w:rsidR="009B38E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8C5CB5" w:rsidRDefault="00C83DE9" w:rsidP="00947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Начальник УВР </w:t>
      </w: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C83DE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М.Г. Резниченко</w:t>
      </w:r>
    </w:p>
    <w:p w:rsidR="002857BB" w:rsidRDefault="002857BB" w:rsidP="00947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F273B" w:rsidRDefault="005F273B" w:rsidP="009473E5">
      <w:pPr>
        <w:spacing w:after="0" w:line="240" w:lineRule="auto"/>
        <w:rPr>
          <w:rFonts w:ascii="Georgia" w:hAnsi="Georgia"/>
          <w:color w:val="37404D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BC4AB82" wp14:editId="06C190DC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3B" w:rsidRDefault="005F273B" w:rsidP="009473E5">
      <w:pPr>
        <w:spacing w:after="0" w:line="240" w:lineRule="auto"/>
        <w:rPr>
          <w:rFonts w:ascii="Georgia" w:hAnsi="Georgia"/>
          <w:color w:val="37404D"/>
          <w:sz w:val="26"/>
          <w:szCs w:val="26"/>
          <w:shd w:val="clear" w:color="auto" w:fill="FFFFFF"/>
        </w:rPr>
      </w:pPr>
    </w:p>
    <w:p w:rsidR="002857BB" w:rsidRDefault="002857BB" w:rsidP="009473E5">
      <w:pPr>
        <w:spacing w:after="0" w:line="240" w:lineRule="auto"/>
        <w:rPr>
          <w:rFonts w:ascii="Georgia" w:hAnsi="Georgia"/>
          <w:color w:val="37404D"/>
          <w:sz w:val="26"/>
          <w:szCs w:val="26"/>
          <w:shd w:val="clear" w:color="auto" w:fill="FFFFFF"/>
        </w:rPr>
      </w:pPr>
      <w:r>
        <w:rPr>
          <w:rFonts w:ascii="Georgia" w:hAnsi="Georgia"/>
          <w:color w:val="37404D"/>
          <w:sz w:val="26"/>
          <w:szCs w:val="26"/>
          <w:shd w:val="clear" w:color="auto" w:fill="FFFFFF"/>
        </w:rPr>
        <w:t xml:space="preserve">Всего с начала наблюдения за этой инфекцией (1989) в области общее число тех, у кого в крови которых обнаружены </w:t>
      </w:r>
    </w:p>
    <w:p w:rsidR="002857BB" w:rsidRDefault="002857BB" w:rsidP="00947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Georgia" w:hAnsi="Georgia"/>
          <w:color w:val="37404D"/>
          <w:sz w:val="26"/>
          <w:szCs w:val="26"/>
          <w:shd w:val="clear" w:color="auto" w:fill="FFFFFF"/>
        </w:rPr>
        <w:t>антитела к ВИЧ на </w:t>
      </w:r>
      <w:r>
        <w:t>1 мая</w:t>
      </w:r>
      <w:r>
        <w:rPr>
          <w:rFonts w:ascii="Georgia" w:hAnsi="Georgia"/>
          <w:color w:val="37404D"/>
          <w:sz w:val="26"/>
          <w:szCs w:val="26"/>
          <w:shd w:val="clear" w:color="auto" w:fill="FFFFFF"/>
        </w:rPr>
        <w:t> </w:t>
      </w:r>
      <w:r>
        <w:t>2021 года</w:t>
      </w:r>
      <w:r>
        <w:rPr>
          <w:rFonts w:ascii="Georgia" w:hAnsi="Georgia"/>
          <w:color w:val="37404D"/>
          <w:sz w:val="26"/>
          <w:szCs w:val="26"/>
          <w:shd w:val="clear" w:color="auto" w:fill="FFFFFF"/>
        </w:rPr>
        <w:t> составило более </w:t>
      </w:r>
      <w:r>
        <w:t>76 тысяч</w:t>
      </w:r>
      <w:r>
        <w:rPr>
          <w:rFonts w:ascii="Georgia" w:hAnsi="Georgia"/>
          <w:color w:val="37404D"/>
          <w:sz w:val="26"/>
          <w:szCs w:val="26"/>
          <w:shd w:val="clear" w:color="auto" w:fill="FFFFFF"/>
        </w:rPr>
        <w:t> человек. Из них более </w:t>
      </w:r>
      <w:r>
        <w:t>32 тысяч</w:t>
      </w:r>
      <w:r>
        <w:rPr>
          <w:rFonts w:ascii="Georgia" w:hAnsi="Georgia"/>
          <w:color w:val="37404D"/>
          <w:sz w:val="26"/>
          <w:szCs w:val="26"/>
          <w:shd w:val="clear" w:color="auto" w:fill="FFFFFF"/>
        </w:rPr>
        <w:t> человек умерли от различных причин, в том числе от СПИДа — 9895. В </w:t>
      </w:r>
      <w:r>
        <w:t>2020 году</w:t>
      </w:r>
      <w:r>
        <w:rPr>
          <w:rFonts w:ascii="Georgia" w:hAnsi="Georgia"/>
          <w:color w:val="37404D"/>
          <w:sz w:val="26"/>
          <w:szCs w:val="26"/>
          <w:shd w:val="clear" w:color="auto" w:fill="FFFFFF"/>
        </w:rPr>
        <w:t xml:space="preserve"> пораженность населения ВИЧ-инфекцией Самарской области превысила 1% населения, — рассказали в </w:t>
      </w:r>
      <w:proofErr w:type="spellStart"/>
      <w:r>
        <w:rPr>
          <w:rFonts w:ascii="Georgia" w:hAnsi="Georgia"/>
          <w:color w:val="37404D"/>
          <w:sz w:val="26"/>
          <w:szCs w:val="26"/>
          <w:shd w:val="clear" w:color="auto" w:fill="FFFFFF"/>
        </w:rPr>
        <w:t>Роспотребнадзоре</w:t>
      </w:r>
      <w:proofErr w:type="spellEnd"/>
      <w:r>
        <w:rPr>
          <w:rFonts w:ascii="Georgia" w:hAnsi="Georgia"/>
          <w:color w:val="37404D"/>
          <w:sz w:val="26"/>
          <w:szCs w:val="26"/>
          <w:shd w:val="clear" w:color="auto" w:fill="FFFFFF"/>
        </w:rPr>
        <w:t>.</w:t>
      </w:r>
    </w:p>
    <w:p w:rsidR="005F273B" w:rsidRPr="005F273B" w:rsidRDefault="005F273B" w:rsidP="005F273B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  <w:r w:rsidRPr="005F273B">
        <w:rPr>
          <w:color w:val="000000"/>
          <w:sz w:val="27"/>
          <w:szCs w:val="27"/>
          <w:shd w:val="clear" w:color="auto" w:fill="FFFFFF"/>
        </w:rPr>
        <w:t>Самарская область занимает 4 место во всероссийском рейтинге по количеству официально зарегистрированных ВИЧ-инфицированных. Более 35 000 случаев зарегистрировано в регионе на данный момент.</w:t>
      </w:r>
    </w:p>
    <w:p w:rsidR="005F273B" w:rsidRPr="005F273B" w:rsidRDefault="005F273B" w:rsidP="005F273B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2857BB" w:rsidRDefault="005F273B" w:rsidP="005F273B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  <w:r w:rsidRPr="005F273B">
        <w:rPr>
          <w:color w:val="000000"/>
          <w:sz w:val="27"/>
          <w:szCs w:val="27"/>
          <w:shd w:val="clear" w:color="auto" w:fill="FFFFFF"/>
        </w:rPr>
        <w:t>Читайте на WWW.SAMARA.KP.RU: https://www.samara.kp.ru/online/news/4525711/</w:t>
      </w:r>
    </w:p>
    <w:p w:rsidR="005F273B" w:rsidRDefault="005F273B" w:rsidP="009473E5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2857BB" w:rsidRDefault="002857BB" w:rsidP="009473E5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>Итак, по данным официальной статистики на 1 ноября этого года, Самара находится на 13-м месте по первичной заболеваемости ВИЧ-инфекцией. Это значит, что в нашем регионе ВИЧ-инфекция достаточно широко распространена. На сегодняшний день 35 тысяч ВИЧ-инфицированных проживают в Самарской области, то есть 1,1 процента жителей. Больше всего инфицированных в Тольятти и Жигулёвске — около 2%. Чуть меньше в Новокуйбышевске и ещё меньше в Самаре</w:t>
      </w:r>
    </w:p>
    <w:p w:rsidR="002857BB" w:rsidRDefault="002857BB" w:rsidP="009473E5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2857BB" w:rsidRDefault="002857BB" w:rsidP="009473E5">
      <w:pPr>
        <w:spacing w:after="0" w:line="240" w:lineRule="auto"/>
        <w:rPr>
          <w:color w:val="3399CC"/>
          <w:sz w:val="36"/>
          <w:szCs w:val="36"/>
          <w:shd w:val="clear" w:color="auto" w:fill="FFFFFF"/>
        </w:rPr>
      </w:pPr>
      <w:r>
        <w:rPr>
          <w:color w:val="3399CC"/>
          <w:sz w:val="36"/>
          <w:szCs w:val="36"/>
          <w:shd w:val="clear" w:color="auto" w:fill="FFFFFF"/>
        </w:rPr>
        <w:t>Количество выявленных ВИЧ-инфицированных среди мигрантов доходит до 1,5%</w:t>
      </w:r>
    </w:p>
    <w:p w:rsidR="002857BB" w:rsidRDefault="002857BB" w:rsidP="009473E5">
      <w:pPr>
        <w:spacing w:after="0" w:line="240" w:lineRule="auto"/>
        <w:rPr>
          <w:rStyle w:val="aa"/>
          <w:color w:val="000000"/>
          <w:sz w:val="27"/>
          <w:szCs w:val="27"/>
          <w:shd w:val="clear" w:color="auto" w:fill="FFFFFF"/>
        </w:rPr>
      </w:pPr>
      <w:r w:rsidRPr="002857BB">
        <w:rPr>
          <w:i/>
          <w:iCs/>
          <w:color w:val="000000"/>
          <w:sz w:val="27"/>
          <w:szCs w:val="27"/>
          <w:shd w:val="clear" w:color="auto" w:fill="FFFFFF"/>
        </w:rPr>
        <w:t>сегодня более 13 000 человек получают лечение</w:t>
      </w:r>
      <w:r>
        <w:rPr>
          <w:rStyle w:val="aa"/>
          <w:color w:val="000000"/>
          <w:sz w:val="27"/>
          <w:szCs w:val="27"/>
          <w:shd w:val="clear" w:color="auto" w:fill="FFFFFF"/>
        </w:rPr>
        <w:t> 47%, самый высокий процент в РФ. Сегодня уже каждый пятый житель нашей области прошёл тестирование на ВИЧ. Конечно же, в идеале — это полный охват этим тестированием, чтобы не только люди из группы риска приходили к нам, а абсолютно каждый, кто проживает на территории Самарской области, побывал в нашем СПИД-центре или других лечебных учреждениях и проходил тестирование на ВИЧ.</w:t>
      </w:r>
    </w:p>
    <w:p w:rsidR="002857BB" w:rsidRDefault="002857BB" w:rsidP="002857BB">
      <w:pPr>
        <w:pStyle w:val="ab"/>
        <w:spacing w:before="0" w:beforeAutospacing="0" w:after="0" w:afterAutospacing="0" w:line="585" w:lineRule="atLeast"/>
        <w:jc w:val="center"/>
        <w:rPr>
          <w:color w:val="3399CC"/>
          <w:sz w:val="36"/>
          <w:szCs w:val="36"/>
        </w:rPr>
      </w:pPr>
      <w:r>
        <w:rPr>
          <w:color w:val="3399CC"/>
          <w:sz w:val="36"/>
          <w:szCs w:val="36"/>
        </w:rPr>
        <w:t>Количество беременных, инфицированных ВИЧ, достигает 1,8%.</w:t>
      </w:r>
    </w:p>
    <w:p w:rsidR="002857BB" w:rsidRDefault="002857BB" w:rsidP="002857BB">
      <w:pPr>
        <w:pStyle w:val="ab"/>
        <w:spacing w:before="0" w:beforeAutospacing="0" w:after="0" w:afterAutospacing="0" w:line="450" w:lineRule="atLeast"/>
        <w:ind w:left="3000" w:right="30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Один из путей передачи ВИЧ — от матери к плоду. Статистика неутешительна: количество беременных, инфицированных ВИЧ, достигает 1,8%. Но, несмотря на такой процент, медикам удаётся практически нивелировать передачу инфекции плоду. По крайней мере, такие случаи единичны.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  <w:r w:rsidR="005F273B"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 xml:space="preserve"> </w:t>
      </w:r>
      <w:r w:rsidR="005F273B" w:rsidRPr="005F273B"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Без приёма препаратов риск передачи ВИЧ будущему ребёнку составляет 40%.</w:t>
      </w:r>
    </w:p>
    <w:p w:rsidR="002857BB" w:rsidRDefault="002857BB" w:rsidP="002857BB">
      <w:pPr>
        <w:pStyle w:val="ab"/>
        <w:spacing w:before="600" w:beforeAutospacing="0" w:after="0" w:afterAutospacing="0" w:line="450" w:lineRule="atLeast"/>
        <w:ind w:left="3000" w:right="30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прошлом году в Самарской области родилось более 600 детей от ВИЧ-инфицированных матерей, и только в трёх случаях произошло заражение. В двух случаях матери отказались от приёма противовирусных препаратов, начитавшись диссидентской литературы, одна приехала в Самарскую область уже на поздней стадии, когда возможность предотвратить передачу вируса плоду была сведена к нулю.</w:t>
      </w:r>
    </w:p>
    <w:p w:rsidR="002857BB" w:rsidRDefault="002857BB" w:rsidP="009473E5">
      <w:pPr>
        <w:spacing w:after="0" w:line="240" w:lineRule="auto"/>
        <w:rPr>
          <w:rStyle w:val="aa"/>
          <w:color w:val="000000"/>
          <w:sz w:val="27"/>
          <w:szCs w:val="27"/>
          <w:shd w:val="clear" w:color="auto" w:fill="FFFFFF"/>
        </w:rPr>
      </w:pPr>
    </w:p>
    <w:p w:rsidR="005F273B" w:rsidRPr="005F273B" w:rsidRDefault="005F273B" w:rsidP="005F273B">
      <w:pPr>
        <w:spacing w:after="0" w:line="450" w:lineRule="atLeast"/>
        <w:ind w:left="3000" w:right="30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F27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55% заражений передаются половым путём. То есть под ударом оказались практически все.</w:t>
      </w:r>
      <w:r w:rsidRPr="005F273B">
        <w:rPr>
          <w:rFonts w:ascii="Helvetica" w:eastAsia="Times New Roman" w:hAnsi="Helvetica" w:cs="Helvetica"/>
          <w:color w:val="999999"/>
          <w:sz w:val="18"/>
          <w:szCs w:val="18"/>
          <w:bdr w:val="none" w:sz="0" w:space="0" w:color="auto" w:frame="1"/>
          <w:lang w:eastAsia="ru-RU"/>
        </w:rPr>
        <w:t>+</w:t>
      </w:r>
    </w:p>
    <w:p w:rsidR="005F273B" w:rsidRPr="005F273B" w:rsidRDefault="005F273B" w:rsidP="005F273B">
      <w:pPr>
        <w:spacing w:before="600" w:after="0" w:line="450" w:lineRule="atLeast"/>
        <w:ind w:left="3000" w:right="30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F27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Тем не менее, когда человек узнаёт о своем положительном ВИЧ-статусе, он переживает тяжелейший стресс. В СПИД-центре работают не только психологи, но и равные консультанты — это ВИЧ-инфицированные, </w:t>
      </w:r>
      <w:r w:rsidRPr="005F27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которые помогают справиться пациентам с этой новостью</w:t>
      </w:r>
      <w:r w:rsidR="00AE0AF3">
        <w:rPr>
          <w:noProof/>
          <w:lang w:eastAsia="ru-RU"/>
        </w:rPr>
        <w:drawing>
          <wp:inline distT="0" distB="0" distL="0" distR="0" wp14:anchorId="4372485B" wp14:editId="5B29C3BE">
            <wp:extent cx="10947400" cy="615819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49539" cy="615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BB" w:rsidRPr="00743603" w:rsidRDefault="00A77CB2" w:rsidP="00947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D63EA5" wp14:editId="2876F6EC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7BB" w:rsidRPr="00743603" w:rsidSect="00C05C37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3E1F20"/>
    <w:multiLevelType w:val="hybridMultilevel"/>
    <w:tmpl w:val="85ACC010"/>
    <w:lvl w:ilvl="0" w:tplc="AB546A5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99D"/>
    <w:rsid w:val="00003651"/>
    <w:rsid w:val="00026D28"/>
    <w:rsid w:val="00027D3A"/>
    <w:rsid w:val="00033EF7"/>
    <w:rsid w:val="0004456F"/>
    <w:rsid w:val="00061A8C"/>
    <w:rsid w:val="00077C54"/>
    <w:rsid w:val="000845FB"/>
    <w:rsid w:val="00090120"/>
    <w:rsid w:val="000A0606"/>
    <w:rsid w:val="000A5083"/>
    <w:rsid w:val="000E04F4"/>
    <w:rsid w:val="000F249D"/>
    <w:rsid w:val="000F5AF7"/>
    <w:rsid w:val="001273A9"/>
    <w:rsid w:val="0016167C"/>
    <w:rsid w:val="00163E60"/>
    <w:rsid w:val="001759F9"/>
    <w:rsid w:val="00175E3A"/>
    <w:rsid w:val="00180A90"/>
    <w:rsid w:val="001A328F"/>
    <w:rsid w:val="001A6C07"/>
    <w:rsid w:val="001A7A8A"/>
    <w:rsid w:val="001A7B73"/>
    <w:rsid w:val="001B0003"/>
    <w:rsid w:val="001B61E5"/>
    <w:rsid w:val="001D5489"/>
    <w:rsid w:val="001D7650"/>
    <w:rsid w:val="001E769A"/>
    <w:rsid w:val="001F43F3"/>
    <w:rsid w:val="00230B1B"/>
    <w:rsid w:val="00243484"/>
    <w:rsid w:val="00252127"/>
    <w:rsid w:val="00274ECE"/>
    <w:rsid w:val="002857BB"/>
    <w:rsid w:val="00286EAA"/>
    <w:rsid w:val="002A5F09"/>
    <w:rsid w:val="002C51B2"/>
    <w:rsid w:val="002E36A1"/>
    <w:rsid w:val="002F192D"/>
    <w:rsid w:val="00333ADA"/>
    <w:rsid w:val="00345000"/>
    <w:rsid w:val="003455CF"/>
    <w:rsid w:val="00355CF8"/>
    <w:rsid w:val="00387B02"/>
    <w:rsid w:val="003B7632"/>
    <w:rsid w:val="003E3F93"/>
    <w:rsid w:val="003E4151"/>
    <w:rsid w:val="00440744"/>
    <w:rsid w:val="0045485B"/>
    <w:rsid w:val="00464D7D"/>
    <w:rsid w:val="00483966"/>
    <w:rsid w:val="004B703B"/>
    <w:rsid w:val="004C0772"/>
    <w:rsid w:val="004F109A"/>
    <w:rsid w:val="004F62DF"/>
    <w:rsid w:val="00504CB2"/>
    <w:rsid w:val="00507536"/>
    <w:rsid w:val="005124DC"/>
    <w:rsid w:val="00532576"/>
    <w:rsid w:val="0053334B"/>
    <w:rsid w:val="00542478"/>
    <w:rsid w:val="00546572"/>
    <w:rsid w:val="00561A1C"/>
    <w:rsid w:val="00567BDC"/>
    <w:rsid w:val="005C758D"/>
    <w:rsid w:val="005C7F02"/>
    <w:rsid w:val="005F231D"/>
    <w:rsid w:val="005F273B"/>
    <w:rsid w:val="005F3ADE"/>
    <w:rsid w:val="005F7F44"/>
    <w:rsid w:val="0060134C"/>
    <w:rsid w:val="0060597D"/>
    <w:rsid w:val="00611A5E"/>
    <w:rsid w:val="00617A35"/>
    <w:rsid w:val="00627C91"/>
    <w:rsid w:val="00652033"/>
    <w:rsid w:val="00653925"/>
    <w:rsid w:val="006578E7"/>
    <w:rsid w:val="00671119"/>
    <w:rsid w:val="006802CB"/>
    <w:rsid w:val="00692CBF"/>
    <w:rsid w:val="006A31A0"/>
    <w:rsid w:val="006A6C7C"/>
    <w:rsid w:val="006B05E5"/>
    <w:rsid w:val="0070089D"/>
    <w:rsid w:val="00711F63"/>
    <w:rsid w:val="00726E41"/>
    <w:rsid w:val="00731B6A"/>
    <w:rsid w:val="00743603"/>
    <w:rsid w:val="00773C6D"/>
    <w:rsid w:val="007A2023"/>
    <w:rsid w:val="007A4F25"/>
    <w:rsid w:val="007B1B0E"/>
    <w:rsid w:val="007C4449"/>
    <w:rsid w:val="007F7D60"/>
    <w:rsid w:val="008017B4"/>
    <w:rsid w:val="008066BA"/>
    <w:rsid w:val="00823869"/>
    <w:rsid w:val="00825053"/>
    <w:rsid w:val="00841EB7"/>
    <w:rsid w:val="00850938"/>
    <w:rsid w:val="00853C14"/>
    <w:rsid w:val="0085608C"/>
    <w:rsid w:val="008653A7"/>
    <w:rsid w:val="00886F29"/>
    <w:rsid w:val="00892788"/>
    <w:rsid w:val="008B3CFC"/>
    <w:rsid w:val="008C5CB5"/>
    <w:rsid w:val="008D32A1"/>
    <w:rsid w:val="008E23E7"/>
    <w:rsid w:val="008F76B7"/>
    <w:rsid w:val="00912076"/>
    <w:rsid w:val="00924544"/>
    <w:rsid w:val="009473E5"/>
    <w:rsid w:val="00973A7F"/>
    <w:rsid w:val="00996E8C"/>
    <w:rsid w:val="009B38E8"/>
    <w:rsid w:val="009C4EBB"/>
    <w:rsid w:val="009D0843"/>
    <w:rsid w:val="009E2698"/>
    <w:rsid w:val="009E45D2"/>
    <w:rsid w:val="009F4E60"/>
    <w:rsid w:val="00A6200A"/>
    <w:rsid w:val="00A677B2"/>
    <w:rsid w:val="00A717C4"/>
    <w:rsid w:val="00A72B0A"/>
    <w:rsid w:val="00A77CB2"/>
    <w:rsid w:val="00A85252"/>
    <w:rsid w:val="00A97766"/>
    <w:rsid w:val="00AD55BC"/>
    <w:rsid w:val="00AE0AF3"/>
    <w:rsid w:val="00B04B3C"/>
    <w:rsid w:val="00B218CA"/>
    <w:rsid w:val="00B82DC3"/>
    <w:rsid w:val="00B902C9"/>
    <w:rsid w:val="00C05C37"/>
    <w:rsid w:val="00C06197"/>
    <w:rsid w:val="00C22F94"/>
    <w:rsid w:val="00C271DF"/>
    <w:rsid w:val="00C42334"/>
    <w:rsid w:val="00C477A4"/>
    <w:rsid w:val="00C705EF"/>
    <w:rsid w:val="00C83DE9"/>
    <w:rsid w:val="00CC43B6"/>
    <w:rsid w:val="00CD1D54"/>
    <w:rsid w:val="00CE3837"/>
    <w:rsid w:val="00CE3D94"/>
    <w:rsid w:val="00D17AE1"/>
    <w:rsid w:val="00D328FB"/>
    <w:rsid w:val="00D475A7"/>
    <w:rsid w:val="00D5000D"/>
    <w:rsid w:val="00D5389C"/>
    <w:rsid w:val="00D57B9E"/>
    <w:rsid w:val="00D6192A"/>
    <w:rsid w:val="00DB2793"/>
    <w:rsid w:val="00DB2FFA"/>
    <w:rsid w:val="00DB4931"/>
    <w:rsid w:val="00DE34D7"/>
    <w:rsid w:val="00DE6508"/>
    <w:rsid w:val="00DF37C9"/>
    <w:rsid w:val="00DF4C60"/>
    <w:rsid w:val="00DF5319"/>
    <w:rsid w:val="00E03F4A"/>
    <w:rsid w:val="00E04762"/>
    <w:rsid w:val="00E0657A"/>
    <w:rsid w:val="00E3181A"/>
    <w:rsid w:val="00E3657D"/>
    <w:rsid w:val="00E40302"/>
    <w:rsid w:val="00E61FE6"/>
    <w:rsid w:val="00E662E0"/>
    <w:rsid w:val="00E74322"/>
    <w:rsid w:val="00E85D15"/>
    <w:rsid w:val="00EC030F"/>
    <w:rsid w:val="00EC553E"/>
    <w:rsid w:val="00ED2992"/>
    <w:rsid w:val="00ED51E0"/>
    <w:rsid w:val="00EE0264"/>
    <w:rsid w:val="00EE64E7"/>
    <w:rsid w:val="00EF1A0D"/>
    <w:rsid w:val="00F14388"/>
    <w:rsid w:val="00F34FD9"/>
    <w:rsid w:val="00F36271"/>
    <w:rsid w:val="00F4499D"/>
    <w:rsid w:val="00F4713B"/>
    <w:rsid w:val="00F83126"/>
    <w:rsid w:val="00FA475F"/>
    <w:rsid w:val="00FC16F6"/>
    <w:rsid w:val="00FC4BCE"/>
    <w:rsid w:val="00FE6AC5"/>
    <w:rsid w:val="00FF4060"/>
    <w:rsid w:val="00FF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5C1E4-AB97-461F-93AA-5DCCF8EA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3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5E5"/>
    <w:pPr>
      <w:ind w:left="720"/>
      <w:contextualSpacing/>
    </w:pPr>
  </w:style>
  <w:style w:type="paragraph" w:styleId="a4">
    <w:name w:val="Body Text"/>
    <w:basedOn w:val="a"/>
    <w:link w:val="a5"/>
    <w:rsid w:val="001273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1273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61E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8C5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4F62DF"/>
    <w:rPr>
      <w:color w:val="0563C1" w:themeColor="hyperlink"/>
      <w:u w:val="single"/>
    </w:rPr>
  </w:style>
  <w:style w:type="character" w:styleId="aa">
    <w:name w:val="Emphasis"/>
    <w:basedOn w:val="a0"/>
    <w:uiPriority w:val="20"/>
    <w:qFormat/>
    <w:rsid w:val="002857BB"/>
    <w:rPr>
      <w:i/>
      <w:iCs/>
    </w:rPr>
  </w:style>
  <w:style w:type="paragraph" w:styleId="ab">
    <w:name w:val="Normal (Web)"/>
    <w:basedOn w:val="a"/>
    <w:uiPriority w:val="99"/>
    <w:semiHidden/>
    <w:unhideWhenUsed/>
    <w:rsid w:val="0028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285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9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7470">
          <w:blockQuote w:val="1"/>
          <w:marLeft w:val="2250"/>
          <w:marRight w:val="2250"/>
          <w:marTop w:val="450"/>
          <w:marBottom w:val="300"/>
          <w:divBdr>
            <w:top w:val="dotted" w:sz="6" w:space="15" w:color="3399CC"/>
            <w:left w:val="none" w:sz="0" w:space="0" w:color="auto"/>
            <w:bottom w:val="dotted" w:sz="6" w:space="15" w:color="3399CC"/>
            <w:right w:val="none" w:sz="0" w:space="0" w:color="auto"/>
          </w:divBdr>
        </w:div>
      </w:divsChild>
    </w:div>
    <w:div w:id="20838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stopspid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5;&#1056;&#1054;&#1043;&#1056;&#1040;&#1052;&#1052;&#1040;%20%20&#1040;&#1053;&#1058;&#1048;&#1042;&#1048;&#1063;%20(&#1040;&#1074;&#1090;&#1086;&#1089;&#1086;&#1093;&#1088;&#1072;&#1085;&#1077;&#1085;&#1085;&#1099;&#1081;)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2D80C9-3D85-400D-8B4B-7E9322737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  АНТИВИЧ (Автосохраненный)</Template>
  <TotalTime>45</TotalTime>
  <Pages>7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1</cp:revision>
  <cp:lastPrinted>2022-11-28T11:13:00Z</cp:lastPrinted>
  <dcterms:created xsi:type="dcterms:W3CDTF">2022-11-28T10:46:00Z</dcterms:created>
  <dcterms:modified xsi:type="dcterms:W3CDTF">2022-11-28T11:37:00Z</dcterms:modified>
</cp:coreProperties>
</file>