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044F2" w:rsidRPr="00BA6BAB" w:rsidRDefault="00BA6BAB" w:rsidP="00BA6BAB">
      <w:pPr>
        <w:spacing w:line="276" w:lineRule="auto"/>
        <w:jc w:val="right"/>
        <w:rPr>
          <w:rFonts w:ascii="Times New Roman" w:eastAsia="Arial" w:hAnsi="Times New Roman" w:cs="Times New Roman"/>
          <w:b/>
          <w:sz w:val="24"/>
          <w:szCs w:val="28"/>
          <w:u w:val="single"/>
        </w:rPr>
      </w:pPr>
      <w:bookmarkStart w:id="0" w:name="_GoBack"/>
      <w:bookmarkEnd w:id="0"/>
      <w:r>
        <w:rPr>
          <w:rFonts w:ascii="Times New Roman" w:eastAsia="Arial" w:hAnsi="Times New Roman" w:cs="Times New Roman"/>
          <w:b/>
          <w:sz w:val="24"/>
          <w:szCs w:val="28"/>
          <w:u w:val="single"/>
        </w:rPr>
        <w:t>Программа повышения конкурентоспособности</w:t>
      </w:r>
    </w:p>
    <w:tbl>
      <w:tblPr>
        <w:tblStyle w:val="a5"/>
        <w:tblW w:w="15735" w:type="dxa"/>
        <w:tblInd w:w="-28" w:type="dxa"/>
        <w:tblLayout w:type="fixed"/>
        <w:tblLook w:val="0000" w:firstRow="0" w:lastRow="0" w:firstColumn="0" w:lastColumn="0" w:noHBand="0" w:noVBand="0"/>
      </w:tblPr>
      <w:tblGrid>
        <w:gridCol w:w="12333"/>
        <w:gridCol w:w="567"/>
        <w:gridCol w:w="1134"/>
        <w:gridCol w:w="1701"/>
      </w:tblGrid>
      <w:tr w:rsidR="003044F2">
        <w:tc>
          <w:tcPr>
            <w:tcW w:w="12333" w:type="dxa"/>
            <w:tcBorders>
              <w:top w:val="nil"/>
              <w:left w:val="nil"/>
              <w:bottom w:val="nil"/>
              <w:right w:val="nil"/>
            </w:tcBorders>
          </w:tcPr>
          <w:p w:rsidR="003044F2" w:rsidRDefault="003044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4F2" w:rsidRDefault="003044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F2" w:rsidRDefault="00BA6B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Код</w:t>
            </w:r>
          </w:p>
        </w:tc>
      </w:tr>
      <w:tr w:rsidR="003044F2">
        <w:tc>
          <w:tcPr>
            <w:tcW w:w="12333" w:type="dxa"/>
            <w:tcBorders>
              <w:top w:val="nil"/>
              <w:left w:val="nil"/>
              <w:bottom w:val="nil"/>
              <w:right w:val="nil"/>
            </w:tcBorders>
          </w:tcPr>
          <w:p w:rsidR="003044F2" w:rsidRDefault="003044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4F2" w:rsidRDefault="00BA6BAB">
            <w:pPr>
              <w:ind w:right="85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F2" w:rsidRDefault="00BA6B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0301025</w:t>
            </w:r>
          </w:p>
        </w:tc>
      </w:tr>
      <w:tr w:rsidR="003044F2">
        <w:tc>
          <w:tcPr>
            <w:tcW w:w="129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044F2" w:rsidRDefault="00BA6B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Самарский национальный исследовательский университет имени академика С. П. Королёва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44F2" w:rsidRDefault="00BA6BAB">
            <w:pPr>
              <w:ind w:left="1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F2" w:rsidRDefault="003044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044F2" w:rsidRDefault="00BA6BAB">
      <w:pPr>
        <w:spacing w:after="240"/>
        <w:ind w:firstLine="5103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(наименование организации)</w:t>
      </w:r>
    </w:p>
    <w:tbl>
      <w:tblPr>
        <w:tblStyle w:val="a6"/>
        <w:tblW w:w="125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55"/>
        <w:gridCol w:w="1590"/>
        <w:gridCol w:w="1659"/>
      </w:tblGrid>
      <w:tr w:rsidR="003044F2">
        <w:tc>
          <w:tcPr>
            <w:tcW w:w="9255" w:type="dxa"/>
            <w:tcBorders>
              <w:top w:val="nil"/>
              <w:left w:val="nil"/>
              <w:bottom w:val="nil"/>
              <w:right w:val="nil"/>
            </w:tcBorders>
          </w:tcPr>
          <w:p w:rsidR="003044F2" w:rsidRDefault="003044F2">
            <w:pPr>
              <w:ind w:right="113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3044F2" w:rsidRDefault="00BA6B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Номер документа</w:t>
            </w:r>
          </w:p>
        </w:tc>
        <w:tc>
          <w:tcPr>
            <w:tcW w:w="1659" w:type="dxa"/>
            <w:vAlign w:val="center"/>
          </w:tcPr>
          <w:p w:rsidR="003044F2" w:rsidRDefault="00BA6B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составления</w:t>
            </w:r>
          </w:p>
        </w:tc>
      </w:tr>
      <w:tr w:rsidR="003044F2">
        <w:tc>
          <w:tcPr>
            <w:tcW w:w="9255" w:type="dxa"/>
            <w:tcBorders>
              <w:top w:val="nil"/>
              <w:left w:val="nil"/>
              <w:bottom w:val="nil"/>
              <w:right w:val="nil"/>
            </w:tcBorders>
          </w:tcPr>
          <w:p w:rsidR="003044F2" w:rsidRDefault="00BA6BAB">
            <w:pPr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СЛУЖЕБНОЕ ЗАДАНИЕ</w:t>
            </w:r>
          </w:p>
        </w:tc>
        <w:tc>
          <w:tcPr>
            <w:tcW w:w="1590" w:type="dxa"/>
          </w:tcPr>
          <w:p w:rsidR="003044F2" w:rsidRDefault="00304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3044F2" w:rsidRDefault="00304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44F2" w:rsidRDefault="00BA6BA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для направления в командировку </w:t>
      </w:r>
    </w:p>
    <w:tbl>
      <w:tblPr>
        <w:tblStyle w:val="a7"/>
        <w:tblW w:w="157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735"/>
      </w:tblGrid>
      <w:tr w:rsidR="003044F2">
        <w:tc>
          <w:tcPr>
            <w:tcW w:w="15735" w:type="dxa"/>
            <w:tcBorders>
              <w:top w:val="nil"/>
              <w:left w:val="nil"/>
              <w:right w:val="nil"/>
            </w:tcBorders>
          </w:tcPr>
          <w:p w:rsidR="003044F2" w:rsidRDefault="003044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044F2" w:rsidRDefault="00BA6BAB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>Иванов Иван Иванович</w:t>
            </w:r>
          </w:p>
        </w:tc>
      </w:tr>
    </w:tbl>
    <w:p w:rsidR="003044F2" w:rsidRDefault="00BA6BAB">
      <w:pPr>
        <w:spacing w:after="80"/>
        <w:ind w:left="2391" w:hanging="239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(фамилия, имя, отчество)</w:t>
      </w:r>
    </w:p>
    <w:tbl>
      <w:tblPr>
        <w:tblStyle w:val="a8"/>
        <w:tblW w:w="157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7"/>
        <w:gridCol w:w="2268"/>
        <w:gridCol w:w="1914"/>
        <w:gridCol w:w="1914"/>
        <w:gridCol w:w="992"/>
        <w:gridCol w:w="992"/>
        <w:gridCol w:w="851"/>
        <w:gridCol w:w="1134"/>
        <w:gridCol w:w="1701"/>
        <w:gridCol w:w="1701"/>
      </w:tblGrid>
      <w:tr w:rsidR="003044F2">
        <w:trPr>
          <w:trHeight w:val="180"/>
        </w:trPr>
        <w:tc>
          <w:tcPr>
            <w:tcW w:w="2268" w:type="dxa"/>
            <w:vMerge w:val="restart"/>
            <w:vAlign w:val="center"/>
          </w:tcPr>
          <w:p w:rsidR="003044F2" w:rsidRDefault="00BA6B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Структурное подразделение</w:t>
            </w:r>
          </w:p>
        </w:tc>
        <w:tc>
          <w:tcPr>
            <w:tcW w:w="2268" w:type="dxa"/>
            <w:vMerge w:val="restart"/>
            <w:vAlign w:val="center"/>
          </w:tcPr>
          <w:p w:rsidR="003044F2" w:rsidRDefault="00BA6B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Должность (специальность, профессия)</w:t>
            </w:r>
          </w:p>
        </w:tc>
        <w:tc>
          <w:tcPr>
            <w:tcW w:w="9498" w:type="dxa"/>
            <w:gridSpan w:val="7"/>
            <w:vAlign w:val="center"/>
          </w:tcPr>
          <w:p w:rsidR="003044F2" w:rsidRDefault="00BA6B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Командировка</w:t>
            </w:r>
          </w:p>
        </w:tc>
        <w:tc>
          <w:tcPr>
            <w:tcW w:w="1701" w:type="dxa"/>
            <w:vMerge w:val="restart"/>
            <w:vAlign w:val="center"/>
          </w:tcPr>
          <w:p w:rsidR="003044F2" w:rsidRDefault="00BA6B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Основание</w:t>
            </w:r>
          </w:p>
        </w:tc>
      </w:tr>
      <w:tr w:rsidR="003044F2">
        <w:trPr>
          <w:trHeight w:val="180"/>
        </w:trPr>
        <w:tc>
          <w:tcPr>
            <w:tcW w:w="2268" w:type="dxa"/>
            <w:vMerge/>
            <w:vAlign w:val="center"/>
          </w:tcPr>
          <w:p w:rsidR="003044F2" w:rsidRDefault="003044F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3044F2" w:rsidRDefault="003044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044F2" w:rsidRDefault="003044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3044F2" w:rsidRDefault="00BA6B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место назначения</w:t>
            </w:r>
          </w:p>
        </w:tc>
        <w:tc>
          <w:tcPr>
            <w:tcW w:w="1984" w:type="dxa"/>
            <w:gridSpan w:val="2"/>
            <w:vAlign w:val="center"/>
          </w:tcPr>
          <w:p w:rsidR="003044F2" w:rsidRDefault="00BA6B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1985" w:type="dxa"/>
            <w:gridSpan w:val="2"/>
            <w:vAlign w:val="center"/>
          </w:tcPr>
          <w:p w:rsidR="003044F2" w:rsidRDefault="00BA6B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срок</w:t>
            </w:r>
            <w:r>
              <w:rPr>
                <w:rFonts w:ascii="Times New Roman" w:eastAsia="Times New Roman" w:hAnsi="Times New Roman" w:cs="Times New Roman"/>
              </w:rPr>
              <w:br/>
              <w:t>(календарные дни)</w:t>
            </w:r>
          </w:p>
        </w:tc>
        <w:tc>
          <w:tcPr>
            <w:tcW w:w="1701" w:type="dxa"/>
            <w:vMerge w:val="restart"/>
            <w:vAlign w:val="center"/>
          </w:tcPr>
          <w:p w:rsidR="003044F2" w:rsidRDefault="00BA6B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– плательщик</w:t>
            </w:r>
          </w:p>
        </w:tc>
        <w:tc>
          <w:tcPr>
            <w:tcW w:w="1701" w:type="dxa"/>
            <w:vMerge/>
            <w:vAlign w:val="center"/>
          </w:tcPr>
          <w:p w:rsidR="003044F2" w:rsidRDefault="003044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044F2">
        <w:trPr>
          <w:trHeight w:val="280"/>
        </w:trPr>
        <w:tc>
          <w:tcPr>
            <w:tcW w:w="2268" w:type="dxa"/>
            <w:vMerge/>
            <w:vAlign w:val="center"/>
          </w:tcPr>
          <w:p w:rsidR="003044F2" w:rsidRDefault="003044F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3044F2" w:rsidRDefault="003044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044F2" w:rsidRDefault="003044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vAlign w:val="center"/>
          </w:tcPr>
          <w:p w:rsidR="003044F2" w:rsidRDefault="00BA6B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страна, город</w:t>
            </w:r>
          </w:p>
        </w:tc>
        <w:tc>
          <w:tcPr>
            <w:tcW w:w="1914" w:type="dxa"/>
            <w:vAlign w:val="center"/>
          </w:tcPr>
          <w:p w:rsidR="003044F2" w:rsidRDefault="00BA6B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</w:t>
            </w:r>
          </w:p>
        </w:tc>
        <w:tc>
          <w:tcPr>
            <w:tcW w:w="992" w:type="dxa"/>
            <w:vAlign w:val="center"/>
          </w:tcPr>
          <w:p w:rsidR="003044F2" w:rsidRDefault="00BA6B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начала</w:t>
            </w:r>
          </w:p>
        </w:tc>
        <w:tc>
          <w:tcPr>
            <w:tcW w:w="992" w:type="dxa"/>
            <w:vAlign w:val="center"/>
          </w:tcPr>
          <w:p w:rsidR="003044F2" w:rsidRDefault="00BA6B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окончания</w:t>
            </w:r>
          </w:p>
        </w:tc>
        <w:tc>
          <w:tcPr>
            <w:tcW w:w="851" w:type="dxa"/>
            <w:vAlign w:val="center"/>
          </w:tcPr>
          <w:p w:rsidR="003044F2" w:rsidRDefault="00BA6B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134" w:type="dxa"/>
            <w:vAlign w:val="center"/>
          </w:tcPr>
          <w:p w:rsidR="003044F2" w:rsidRDefault="00BA6B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считая времени нахождения в пути</w:t>
            </w:r>
          </w:p>
        </w:tc>
        <w:tc>
          <w:tcPr>
            <w:tcW w:w="1701" w:type="dxa"/>
            <w:vMerge/>
            <w:vAlign w:val="center"/>
          </w:tcPr>
          <w:p w:rsidR="003044F2" w:rsidRDefault="003044F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3044F2" w:rsidRDefault="003044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044F2" w:rsidRDefault="003044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044F2">
        <w:tc>
          <w:tcPr>
            <w:tcW w:w="2268" w:type="dxa"/>
          </w:tcPr>
          <w:p w:rsidR="003044F2" w:rsidRDefault="00BA6B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3044F2" w:rsidRDefault="00BA6B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14" w:type="dxa"/>
          </w:tcPr>
          <w:p w:rsidR="003044F2" w:rsidRDefault="00BA6B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14" w:type="dxa"/>
          </w:tcPr>
          <w:p w:rsidR="003044F2" w:rsidRDefault="00BA6B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3044F2" w:rsidRDefault="00BA6B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3044F2" w:rsidRDefault="00BA6B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3044F2" w:rsidRDefault="00BA6B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3044F2" w:rsidRDefault="00BA6B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3044F2" w:rsidRDefault="00BA6B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3044F2" w:rsidRDefault="00BA6B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3044F2">
        <w:tc>
          <w:tcPr>
            <w:tcW w:w="2268" w:type="dxa"/>
          </w:tcPr>
          <w:p w:rsidR="003044F2" w:rsidRDefault="00BA6B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>Естественнонаучный институт</w:t>
            </w:r>
          </w:p>
        </w:tc>
        <w:tc>
          <w:tcPr>
            <w:tcW w:w="2268" w:type="dxa"/>
          </w:tcPr>
          <w:p w:rsidR="003044F2" w:rsidRDefault="00BA6B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cyan"/>
              </w:rPr>
              <w:t>Студент группы 12345.678</w:t>
            </w:r>
          </w:p>
          <w:p w:rsidR="003044F2" w:rsidRDefault="00BA6B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magenta"/>
              </w:rPr>
              <w:t>Аспирант кафедра физики</w:t>
            </w:r>
          </w:p>
        </w:tc>
        <w:tc>
          <w:tcPr>
            <w:tcW w:w="1914" w:type="dxa"/>
          </w:tcPr>
          <w:p w:rsidR="003044F2" w:rsidRDefault="00BA6BAB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>Российская Федерация, г. Москва</w:t>
            </w:r>
          </w:p>
        </w:tc>
        <w:tc>
          <w:tcPr>
            <w:tcW w:w="1914" w:type="dxa"/>
          </w:tcPr>
          <w:p w:rsidR="003044F2" w:rsidRDefault="00BA6BAB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>ФГБУ «НИЦ «Курчатовский институт»</w:t>
            </w:r>
          </w:p>
        </w:tc>
        <w:tc>
          <w:tcPr>
            <w:tcW w:w="992" w:type="dxa"/>
          </w:tcPr>
          <w:p w:rsidR="003044F2" w:rsidRDefault="00BA6BAB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>01.07.2017</w:t>
            </w:r>
          </w:p>
        </w:tc>
        <w:tc>
          <w:tcPr>
            <w:tcW w:w="992" w:type="dxa"/>
          </w:tcPr>
          <w:p w:rsidR="003044F2" w:rsidRDefault="00BA6BAB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>01.09.2017</w:t>
            </w:r>
          </w:p>
        </w:tc>
        <w:tc>
          <w:tcPr>
            <w:tcW w:w="851" w:type="dxa"/>
          </w:tcPr>
          <w:p w:rsidR="003044F2" w:rsidRDefault="00BA6BAB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>63</w:t>
            </w:r>
          </w:p>
        </w:tc>
        <w:tc>
          <w:tcPr>
            <w:tcW w:w="1134" w:type="dxa"/>
          </w:tcPr>
          <w:p w:rsidR="003044F2" w:rsidRDefault="00BA6BAB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>61</w:t>
            </w:r>
          </w:p>
        </w:tc>
        <w:tc>
          <w:tcPr>
            <w:tcW w:w="1701" w:type="dxa"/>
          </w:tcPr>
          <w:p w:rsidR="003044F2" w:rsidRDefault="00BA6BAB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>Самарский университет</w:t>
            </w:r>
          </w:p>
        </w:tc>
        <w:tc>
          <w:tcPr>
            <w:tcW w:w="1701" w:type="dxa"/>
          </w:tcPr>
          <w:p w:rsidR="003044F2" w:rsidRDefault="003044F2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044F2" w:rsidRDefault="003044F2">
      <w:pPr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a9"/>
        <w:tblW w:w="157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735"/>
      </w:tblGrid>
      <w:tr w:rsidR="003044F2">
        <w:tc>
          <w:tcPr>
            <w:tcW w:w="15735" w:type="dxa"/>
            <w:vAlign w:val="center"/>
          </w:tcPr>
          <w:p w:rsidR="003044F2" w:rsidRDefault="00BA6B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Содержание задания (цель)</w:t>
            </w:r>
          </w:p>
        </w:tc>
      </w:tr>
      <w:tr w:rsidR="003044F2">
        <w:trPr>
          <w:trHeight w:val="120"/>
        </w:trPr>
        <w:tc>
          <w:tcPr>
            <w:tcW w:w="15735" w:type="dxa"/>
          </w:tcPr>
          <w:p w:rsidR="003044F2" w:rsidRDefault="00BA6B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3044F2">
        <w:tc>
          <w:tcPr>
            <w:tcW w:w="15735" w:type="dxa"/>
          </w:tcPr>
          <w:p w:rsidR="003044F2" w:rsidRDefault="00BA6BA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Пройти стажировку по теме “</w:t>
            </w:r>
            <w:r>
              <w:rPr>
                <w:rFonts w:ascii="Times New Roman" w:eastAsia="Times New Roman" w:hAnsi="Times New Roman" w:cs="Times New Roman"/>
                <w:i/>
                <w:highlight w:val="yellow"/>
              </w:rPr>
              <w:t>Рентгеновские методы исследования молекулярных пленок на поверхности жидкости</w:t>
            </w:r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</w:tr>
    </w:tbl>
    <w:p w:rsidR="003044F2" w:rsidRDefault="003044F2">
      <w:pPr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aa"/>
        <w:tblW w:w="99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255"/>
        <w:gridCol w:w="1560"/>
        <w:gridCol w:w="2130"/>
        <w:gridCol w:w="3015"/>
      </w:tblGrid>
      <w:tr w:rsidR="003044F2">
        <w:trPr>
          <w:trHeight w:val="620"/>
        </w:trPr>
        <w:tc>
          <w:tcPr>
            <w:tcW w:w="3255" w:type="dxa"/>
          </w:tcPr>
          <w:p w:rsidR="003044F2" w:rsidRDefault="00BA6BA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Руководитель организации</w:t>
            </w:r>
          </w:p>
          <w:p w:rsidR="003044F2" w:rsidRDefault="003044F2">
            <w:pPr>
              <w:rPr>
                <w:rFonts w:ascii="Times New Roman" w:eastAsia="Times New Roman" w:hAnsi="Times New Roman" w:cs="Times New Roman"/>
              </w:rPr>
            </w:pPr>
          </w:p>
          <w:p w:rsidR="003044F2" w:rsidRDefault="003044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3044F2" w:rsidRDefault="003044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044F2" w:rsidRDefault="003044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044F2" w:rsidRDefault="00BA6BA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(личная подпись)</w:t>
            </w:r>
          </w:p>
        </w:tc>
        <w:tc>
          <w:tcPr>
            <w:tcW w:w="2130" w:type="dxa"/>
          </w:tcPr>
          <w:p w:rsidR="003044F2" w:rsidRDefault="003044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044F2" w:rsidRDefault="00BA6B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044F2" w:rsidRDefault="00BA6BA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(расшифровка подписи)</w:t>
            </w:r>
          </w:p>
        </w:tc>
        <w:tc>
          <w:tcPr>
            <w:tcW w:w="3015" w:type="dxa"/>
          </w:tcPr>
          <w:p w:rsidR="003044F2" w:rsidRDefault="003044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044F2">
        <w:tc>
          <w:tcPr>
            <w:tcW w:w="3255" w:type="dxa"/>
          </w:tcPr>
          <w:p w:rsidR="003044F2" w:rsidRDefault="00BA6BA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Начальник управления</w:t>
            </w:r>
          </w:p>
          <w:p w:rsidR="003044F2" w:rsidRDefault="00BA6BA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подготовки научных кадров</w:t>
            </w:r>
          </w:p>
        </w:tc>
        <w:tc>
          <w:tcPr>
            <w:tcW w:w="1560" w:type="dxa"/>
          </w:tcPr>
          <w:p w:rsidR="003044F2" w:rsidRDefault="003044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044F2" w:rsidRDefault="003044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044F2" w:rsidRDefault="00BA6B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(личная подпись)</w:t>
            </w:r>
          </w:p>
        </w:tc>
        <w:tc>
          <w:tcPr>
            <w:tcW w:w="2130" w:type="dxa"/>
          </w:tcPr>
          <w:p w:rsidR="003044F2" w:rsidRDefault="003044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044F2" w:rsidRDefault="00BA6B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М. 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Шлеенков</w:t>
            </w:r>
            <w:proofErr w:type="spellEnd"/>
          </w:p>
        </w:tc>
        <w:tc>
          <w:tcPr>
            <w:tcW w:w="3015" w:type="dxa"/>
          </w:tcPr>
          <w:p w:rsidR="003044F2" w:rsidRDefault="003044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044F2">
        <w:tc>
          <w:tcPr>
            <w:tcW w:w="3255" w:type="dxa"/>
          </w:tcPr>
          <w:p w:rsidR="003044F2" w:rsidRDefault="00BA6BA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Начальник управления</w:t>
            </w:r>
          </w:p>
          <w:p w:rsidR="003044F2" w:rsidRDefault="00BA6BAB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инновационный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программ</w:t>
            </w:r>
          </w:p>
        </w:tc>
        <w:tc>
          <w:tcPr>
            <w:tcW w:w="1560" w:type="dxa"/>
          </w:tcPr>
          <w:p w:rsidR="003044F2" w:rsidRDefault="003044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044F2" w:rsidRDefault="003044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044F2" w:rsidRDefault="00BA6B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(личная подпись)</w:t>
            </w:r>
          </w:p>
        </w:tc>
        <w:tc>
          <w:tcPr>
            <w:tcW w:w="2130" w:type="dxa"/>
          </w:tcPr>
          <w:p w:rsidR="003044F2" w:rsidRDefault="003044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044F2" w:rsidRDefault="00BA6B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А. Г. Прохоров</w:t>
            </w:r>
          </w:p>
        </w:tc>
        <w:tc>
          <w:tcPr>
            <w:tcW w:w="3015" w:type="dxa"/>
          </w:tcPr>
          <w:p w:rsidR="003044F2" w:rsidRDefault="003044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044F2">
        <w:tc>
          <w:tcPr>
            <w:tcW w:w="3255" w:type="dxa"/>
          </w:tcPr>
          <w:p w:rsidR="003044F2" w:rsidRDefault="00BA6BAB">
            <w:pPr>
              <w:tabs>
                <w:tab w:val="center" w:pos="17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Работник</w:t>
            </w:r>
          </w:p>
          <w:p w:rsidR="003044F2" w:rsidRDefault="003044F2">
            <w:pPr>
              <w:tabs>
                <w:tab w:val="center" w:pos="173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3044F2" w:rsidRDefault="003044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044F2" w:rsidRDefault="003044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044F2" w:rsidRDefault="00BA6B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(личная подпись)</w:t>
            </w:r>
          </w:p>
        </w:tc>
        <w:tc>
          <w:tcPr>
            <w:tcW w:w="2130" w:type="dxa"/>
          </w:tcPr>
          <w:p w:rsidR="003044F2" w:rsidRDefault="003044F2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:rsidR="003044F2" w:rsidRDefault="00BA6B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>И. И. Иванов</w:t>
            </w:r>
          </w:p>
        </w:tc>
        <w:tc>
          <w:tcPr>
            <w:tcW w:w="3015" w:type="dxa"/>
          </w:tcPr>
          <w:p w:rsidR="003044F2" w:rsidRDefault="00BA6B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i/>
              </w:rPr>
              <w:t>/с 31426Щ49600</w:t>
            </w:r>
          </w:p>
          <w:p w:rsidR="003044F2" w:rsidRDefault="00BA6BAB">
            <w:pPr>
              <w:tabs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Субсидия  ИЦ_08-08_СИ-4</w:t>
            </w:r>
          </w:p>
          <w:p w:rsidR="003044F2" w:rsidRDefault="003044F2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3044F2">
        <w:tc>
          <w:tcPr>
            <w:tcW w:w="6945" w:type="dxa"/>
            <w:gridSpan w:val="3"/>
          </w:tcPr>
          <w:p w:rsidR="003044F2" w:rsidRDefault="00BA6BA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t>июня</w:t>
            </w:r>
            <w:r>
              <w:rPr>
                <w:rFonts w:ascii="Times New Roman" w:eastAsia="Times New Roman" w:hAnsi="Times New Roman" w:cs="Times New Roman"/>
              </w:rPr>
              <w:t xml:space="preserve">  2017 г.</w:t>
            </w:r>
          </w:p>
        </w:tc>
        <w:tc>
          <w:tcPr>
            <w:tcW w:w="3015" w:type="dxa"/>
          </w:tcPr>
          <w:p w:rsidR="003044F2" w:rsidRDefault="003044F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044F2" w:rsidRDefault="003044F2">
      <w:pPr>
        <w:tabs>
          <w:tab w:val="left" w:pos="6521"/>
        </w:tabs>
        <w:rPr>
          <w:rFonts w:ascii="Times New Roman" w:eastAsia="Times New Roman" w:hAnsi="Times New Roman" w:cs="Times New Roman"/>
          <w:sz w:val="22"/>
          <w:szCs w:val="22"/>
        </w:rPr>
      </w:pPr>
    </w:p>
    <w:sectPr w:rsidR="003044F2" w:rsidSect="00881340">
      <w:pgSz w:w="16838" w:h="11906" w:orient="landscape"/>
      <w:pgMar w:top="720" w:right="720" w:bottom="720" w:left="720" w:header="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044F2"/>
    <w:rsid w:val="003044F2"/>
    <w:rsid w:val="00881340"/>
    <w:rsid w:val="00BA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lang w:val="ru-RU" w:eastAsia="ru-RU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lang w:val="ru-RU" w:eastAsia="ru-RU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5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София</cp:lastModifiedBy>
  <cp:revision>4</cp:revision>
  <dcterms:created xsi:type="dcterms:W3CDTF">2017-11-21T05:28:00Z</dcterms:created>
  <dcterms:modified xsi:type="dcterms:W3CDTF">2017-11-21T07:11:00Z</dcterms:modified>
</cp:coreProperties>
</file>