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C65" w:rsidRDefault="007A443B">
      <w:pPr>
        <w:pStyle w:val="LO-normal"/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Программа  повышения  конкурентоспособности</w:t>
      </w:r>
    </w:p>
    <w:p w:rsidR="00B25C65" w:rsidRDefault="00B25C65">
      <w:pPr>
        <w:pStyle w:val="LO-normal"/>
        <w:ind w:left="-567" w:right="-2"/>
        <w:jc w:val="center"/>
        <w:rPr>
          <w:b/>
        </w:rPr>
      </w:pPr>
    </w:p>
    <w:p w:rsidR="00B25C65" w:rsidRDefault="007A443B">
      <w:pPr>
        <w:pStyle w:val="LO-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Министерство </w:t>
      </w:r>
      <w:r w:rsidR="00C26BDE">
        <w:rPr>
          <w:b/>
          <w:sz w:val="24"/>
          <w:szCs w:val="24"/>
        </w:rPr>
        <w:t xml:space="preserve">науки и высшего </w:t>
      </w:r>
      <w:r>
        <w:rPr>
          <w:b/>
          <w:sz w:val="24"/>
          <w:szCs w:val="24"/>
        </w:rPr>
        <w:t>образования Российской Федерации</w:t>
      </w:r>
    </w:p>
    <w:p w:rsidR="00B25C65" w:rsidRDefault="00B25C65">
      <w:pPr>
        <w:pStyle w:val="LO-normal"/>
        <w:jc w:val="center"/>
      </w:pPr>
    </w:p>
    <w:p w:rsidR="00B25C65" w:rsidRDefault="007A443B">
      <w:pPr>
        <w:pStyle w:val="LO-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автономное образовательное учреждение высшего</w:t>
      </w:r>
    </w:p>
    <w:p w:rsidR="00B25C65" w:rsidRDefault="007A443B">
      <w:pPr>
        <w:pStyle w:val="LO-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образования «Самарский национальный исследовательский университет </w:t>
      </w:r>
    </w:p>
    <w:p w:rsidR="00B25C65" w:rsidRDefault="007A443B">
      <w:pPr>
        <w:pStyle w:val="LO-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академика С. П. Королёва»</w:t>
      </w:r>
    </w:p>
    <w:p w:rsidR="00B25C65" w:rsidRDefault="00B25C65">
      <w:pPr>
        <w:pStyle w:val="LO-normal"/>
        <w:jc w:val="center"/>
        <w:rPr>
          <w:sz w:val="24"/>
          <w:szCs w:val="24"/>
        </w:rPr>
      </w:pPr>
    </w:p>
    <w:p w:rsidR="00B25C65" w:rsidRDefault="00B25C65">
      <w:pPr>
        <w:pStyle w:val="LO-normal"/>
        <w:jc w:val="center"/>
        <w:rPr>
          <w:sz w:val="24"/>
          <w:szCs w:val="24"/>
        </w:rPr>
      </w:pPr>
    </w:p>
    <w:tbl>
      <w:tblPr>
        <w:tblW w:w="482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B25C65">
        <w:trPr>
          <w:trHeight w:val="420"/>
          <w:jc w:val="right"/>
        </w:trPr>
        <w:tc>
          <w:tcPr>
            <w:tcW w:w="4828" w:type="dxa"/>
            <w:shd w:val="clear" w:color="auto" w:fill="auto"/>
          </w:tcPr>
          <w:p w:rsidR="00B25C65" w:rsidRDefault="00B25C65">
            <w:pPr>
              <w:pStyle w:val="LO-normal"/>
              <w:ind w:right="-2"/>
              <w:jc w:val="both"/>
              <w:rPr>
                <w:sz w:val="24"/>
                <w:szCs w:val="24"/>
              </w:rPr>
            </w:pPr>
          </w:p>
          <w:p w:rsidR="00B25C65" w:rsidRDefault="00B25C65">
            <w:pPr>
              <w:pStyle w:val="LO-normal"/>
              <w:ind w:right="-2"/>
              <w:jc w:val="both"/>
              <w:rPr>
                <w:sz w:val="24"/>
                <w:szCs w:val="24"/>
              </w:rPr>
            </w:pPr>
          </w:p>
          <w:p w:rsidR="00B25C65" w:rsidRDefault="007A443B">
            <w:pPr>
              <w:pStyle w:val="LO-normal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B25C65">
        <w:trPr>
          <w:trHeight w:val="1360"/>
          <w:jc w:val="right"/>
        </w:trPr>
        <w:tc>
          <w:tcPr>
            <w:tcW w:w="4828" w:type="dxa"/>
            <w:shd w:val="clear" w:color="auto" w:fill="auto"/>
          </w:tcPr>
          <w:p w:rsidR="00B25C65" w:rsidRDefault="007A443B">
            <w:pPr>
              <w:pStyle w:val="LO-normal"/>
              <w:ind w:right="-2"/>
            </w:pPr>
            <w:r>
              <w:rPr>
                <w:sz w:val="24"/>
                <w:szCs w:val="24"/>
              </w:rPr>
              <w:t>Ректор Самарского университета</w:t>
            </w:r>
          </w:p>
          <w:p w:rsidR="00B25C65" w:rsidRDefault="00B25C65">
            <w:pPr>
              <w:pStyle w:val="LO-normal"/>
              <w:ind w:left="33" w:right="-2" w:hanging="68"/>
              <w:rPr>
                <w:sz w:val="24"/>
                <w:szCs w:val="24"/>
              </w:rPr>
            </w:pPr>
          </w:p>
          <w:p w:rsidR="00B25C65" w:rsidRDefault="007A443B" w:rsidP="0032598E">
            <w:pPr>
              <w:pStyle w:val="LO-normal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32598E">
              <w:rPr>
                <w:sz w:val="24"/>
                <w:szCs w:val="24"/>
              </w:rPr>
              <w:t xml:space="preserve"> В. Д. Богатырев</w:t>
            </w:r>
            <w:bookmarkStart w:id="0" w:name="_GoBack"/>
            <w:bookmarkEnd w:id="0"/>
          </w:p>
        </w:tc>
      </w:tr>
    </w:tbl>
    <w:p w:rsidR="00B25C65" w:rsidRDefault="00B25C65">
      <w:pPr>
        <w:pStyle w:val="LO-normal"/>
        <w:ind w:right="-569"/>
        <w:rPr>
          <w:b/>
          <w:sz w:val="24"/>
          <w:szCs w:val="24"/>
        </w:rPr>
      </w:pPr>
    </w:p>
    <w:p w:rsidR="00B25C65" w:rsidRDefault="007A443B">
      <w:pPr>
        <w:pStyle w:val="LO-normal"/>
        <w:ind w:right="-5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ИНФОРМАЦИОННО-АНАЛИТИЧЕСКИЙ ОТЧЕТ</w:t>
      </w:r>
    </w:p>
    <w:p w:rsidR="00B25C65" w:rsidRDefault="007A443B">
      <w:pPr>
        <w:pStyle w:val="LO-normal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исполнителя мероприятия Программы повышения конкурентоспособности</w:t>
      </w:r>
    </w:p>
    <w:p w:rsidR="00B25C65" w:rsidRDefault="007A443B">
      <w:pPr>
        <w:pStyle w:val="LO-normal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федерального государственного автономного образовательного учреждения </w:t>
      </w:r>
    </w:p>
    <w:p w:rsidR="00B25C65" w:rsidRDefault="007A443B">
      <w:pPr>
        <w:pStyle w:val="LO-normal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высшего образования «Самарский национальный исследовательский университет</w:t>
      </w:r>
    </w:p>
    <w:p w:rsidR="00B25C65" w:rsidRDefault="007A443B">
      <w:pPr>
        <w:pStyle w:val="LO-normal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имени академика С. П. Королёва» среди ведущих мировых научно-образовательных центров на 2013–2020 гг.</w:t>
      </w:r>
    </w:p>
    <w:p w:rsidR="00B25C65" w:rsidRDefault="00B25C65">
      <w:pPr>
        <w:pStyle w:val="LO-normal"/>
        <w:ind w:right="-569"/>
        <w:jc w:val="center"/>
        <w:rPr>
          <w:sz w:val="24"/>
          <w:szCs w:val="24"/>
        </w:rPr>
      </w:pPr>
    </w:p>
    <w:p w:rsidR="00B25C65" w:rsidRDefault="007A443B">
      <w:pPr>
        <w:pStyle w:val="LO-normal"/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 № 4.1 </w:t>
      </w:r>
      <w:r>
        <w:rPr>
          <w:sz w:val="24"/>
          <w:szCs w:val="24"/>
        </w:rPr>
        <w:t>«Поддержка талантливых студентов и аспирантов»</w:t>
      </w:r>
    </w:p>
    <w:p w:rsidR="00B25C65" w:rsidRDefault="00B25C65">
      <w:pPr>
        <w:pStyle w:val="LO-normal"/>
        <w:ind w:right="-2"/>
        <w:jc w:val="both"/>
        <w:rPr>
          <w:sz w:val="24"/>
          <w:szCs w:val="24"/>
        </w:rPr>
      </w:pPr>
    </w:p>
    <w:p w:rsidR="00B25C65" w:rsidRDefault="007A443B">
      <w:pPr>
        <w:pStyle w:val="LO-normal"/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Мероприятие № 4.1.1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Грантовая</w:t>
      </w:r>
      <w:proofErr w:type="spellEnd"/>
      <w:r>
        <w:rPr>
          <w:sz w:val="24"/>
          <w:szCs w:val="24"/>
        </w:rPr>
        <w:t xml:space="preserve"> и стипендиальная поддержка студентов и аспирантов, в т. ч. за научные достижения, инициированные и проведенные совместно с ведущими учеными исследования, научные публикации результатов исследований в изданиях, индексируемых базами данных </w:t>
      </w:r>
      <w:proofErr w:type="spellStart"/>
      <w:r>
        <w:rPr>
          <w:sz w:val="24"/>
          <w:szCs w:val="24"/>
        </w:rPr>
        <w:t>WoS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Scopus</w:t>
      </w:r>
      <w:proofErr w:type="spellEnd"/>
      <w:r>
        <w:rPr>
          <w:sz w:val="24"/>
          <w:szCs w:val="24"/>
        </w:rPr>
        <w:t>»</w:t>
      </w:r>
    </w:p>
    <w:p w:rsidR="00B25C65" w:rsidRDefault="00B25C65">
      <w:pPr>
        <w:pStyle w:val="LO-normal"/>
        <w:ind w:right="-2"/>
        <w:jc w:val="both"/>
        <w:rPr>
          <w:sz w:val="24"/>
          <w:szCs w:val="24"/>
        </w:rPr>
      </w:pPr>
    </w:p>
    <w:p w:rsidR="00B25C65" w:rsidRDefault="007A443B">
      <w:pPr>
        <w:pStyle w:val="LO-normal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 w:rsidR="00B25C65" w:rsidRDefault="007A443B">
      <w:pPr>
        <w:pStyle w:val="LO-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 П. Королёва»</w:t>
      </w:r>
    </w:p>
    <w:p w:rsidR="00B25C65" w:rsidRDefault="00B25C65">
      <w:pPr>
        <w:pStyle w:val="LO-normal"/>
        <w:ind w:right="-569"/>
        <w:jc w:val="both"/>
        <w:rPr>
          <w:sz w:val="24"/>
          <w:szCs w:val="24"/>
        </w:rPr>
      </w:pPr>
    </w:p>
    <w:p w:rsidR="00B25C65" w:rsidRDefault="007A443B">
      <w:pPr>
        <w:pStyle w:val="LO-normal"/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ИСПОЛНИТЕЛЬ:</w:t>
      </w:r>
      <w:r>
        <w:rPr>
          <w:sz w:val="24"/>
          <w:szCs w:val="24"/>
        </w:rPr>
        <w:t xml:space="preserve"> </w:t>
      </w:r>
    </w:p>
    <w:p w:rsidR="00B25C65" w:rsidRDefault="007A443B">
      <w:pPr>
        <w:pStyle w:val="LO-normal"/>
        <w:ind w:right="-2"/>
        <w:rPr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Иванов Иван Иванович, студент группы 12345.678 естественнонаучного института</w:t>
      </w:r>
    </w:p>
    <w:p w:rsidR="00B25C65" w:rsidRDefault="007A443B">
      <w:pPr>
        <w:pStyle w:val="LO-normal"/>
        <w:ind w:right="-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телефон 8-999-888-77-66, e-</w:t>
      </w:r>
      <w:proofErr w:type="spellStart"/>
      <w:r>
        <w:rPr>
          <w:sz w:val="24"/>
          <w:szCs w:val="24"/>
          <w:highlight w:val="yellow"/>
        </w:rPr>
        <w:t>mail</w:t>
      </w:r>
      <w:proofErr w:type="spellEnd"/>
      <w:r>
        <w:rPr>
          <w:sz w:val="24"/>
          <w:szCs w:val="24"/>
          <w:highlight w:val="yellow"/>
        </w:rPr>
        <w:t>: ivanov@mail.com</w:t>
      </w:r>
    </w:p>
    <w:p w:rsidR="00B25C65" w:rsidRDefault="00B25C65">
      <w:pPr>
        <w:pStyle w:val="LO-normal"/>
        <w:ind w:right="-569"/>
        <w:jc w:val="both"/>
        <w:rPr>
          <w:sz w:val="24"/>
          <w:szCs w:val="24"/>
        </w:rPr>
      </w:pPr>
    </w:p>
    <w:p w:rsidR="00B25C65" w:rsidRDefault="007A443B">
      <w:pPr>
        <w:pStyle w:val="LO-normal"/>
        <w:ind w:right="-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Согласовано:</w:t>
      </w:r>
    </w:p>
    <w:p w:rsidR="00B25C65" w:rsidRDefault="007A443B">
      <w:pPr>
        <w:pStyle w:val="LO-normal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</w:t>
      </w:r>
    </w:p>
    <w:p w:rsidR="00B25C65" w:rsidRDefault="007A443B">
      <w:pPr>
        <w:pStyle w:val="LO-normal"/>
        <w:ind w:right="-2"/>
        <w:rPr>
          <w:sz w:val="24"/>
          <w:szCs w:val="24"/>
        </w:rPr>
      </w:pPr>
      <w:r>
        <w:rPr>
          <w:b/>
          <w:sz w:val="24"/>
          <w:szCs w:val="24"/>
        </w:rPr>
        <w:t>подготовки научных кадров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 А. </w:t>
      </w:r>
      <w:proofErr w:type="spellStart"/>
      <w:r>
        <w:rPr>
          <w:sz w:val="24"/>
          <w:szCs w:val="24"/>
        </w:rPr>
        <w:t>Шлеенков</w:t>
      </w:r>
      <w:proofErr w:type="spellEnd"/>
    </w:p>
    <w:p w:rsidR="00B25C65" w:rsidRDefault="00B25C65">
      <w:pPr>
        <w:pStyle w:val="LO-normal"/>
        <w:ind w:right="-2"/>
        <w:rPr>
          <w:sz w:val="24"/>
          <w:szCs w:val="24"/>
        </w:rPr>
      </w:pPr>
    </w:p>
    <w:p w:rsidR="00B25C65" w:rsidRDefault="007A443B">
      <w:pPr>
        <w:pStyle w:val="LO-normal"/>
        <w:ind w:right="-569"/>
        <w:rPr>
          <w:sz w:val="24"/>
          <w:szCs w:val="24"/>
        </w:rPr>
      </w:pPr>
      <w:r>
        <w:rPr>
          <w:b/>
          <w:sz w:val="24"/>
          <w:szCs w:val="24"/>
        </w:rPr>
        <w:t>Начальник управления</w:t>
      </w:r>
    </w:p>
    <w:p w:rsidR="00B25C65" w:rsidRDefault="007A443B">
      <w:pPr>
        <w:pStyle w:val="LO-normal"/>
        <w:ind w:right="-569"/>
        <w:rPr>
          <w:sz w:val="24"/>
          <w:szCs w:val="24"/>
        </w:rPr>
      </w:pPr>
      <w:r>
        <w:rPr>
          <w:b/>
          <w:sz w:val="24"/>
          <w:szCs w:val="24"/>
        </w:rPr>
        <w:t>инновационных программ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А. Г. Прохоров</w:t>
      </w:r>
    </w:p>
    <w:p w:rsidR="00B25C65" w:rsidRDefault="00B25C65">
      <w:pPr>
        <w:pStyle w:val="LO-normal"/>
        <w:ind w:right="-569"/>
        <w:rPr>
          <w:sz w:val="24"/>
          <w:szCs w:val="24"/>
        </w:rPr>
      </w:pPr>
    </w:p>
    <w:p w:rsidR="00B25C65" w:rsidRDefault="007A443B">
      <w:pPr>
        <w:pStyle w:val="LO-normal"/>
        <w:rPr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Примечание: здесь и ниже приведенные в форме курсивом комментарии исключаются из текста отчёта. </w:t>
      </w:r>
    </w:p>
    <w:p w:rsidR="00B25C65" w:rsidRDefault="00B25C65">
      <w:pPr>
        <w:pStyle w:val="LO-normal"/>
        <w:rPr>
          <w:sz w:val="24"/>
          <w:szCs w:val="24"/>
        </w:rPr>
      </w:pPr>
    </w:p>
    <w:p w:rsidR="00B25C65" w:rsidRDefault="00B25C65">
      <w:pPr>
        <w:pStyle w:val="LO-normal"/>
        <w:ind w:right="-569"/>
        <w:jc w:val="center"/>
        <w:rPr>
          <w:sz w:val="24"/>
          <w:szCs w:val="24"/>
        </w:rPr>
      </w:pPr>
    </w:p>
    <w:p w:rsidR="00B25C65" w:rsidRDefault="007A443B">
      <w:pPr>
        <w:pStyle w:val="LO-normal"/>
        <w:ind w:right="-5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Самара - 2017</w:t>
      </w:r>
      <w:r>
        <w:br w:type="page"/>
      </w:r>
    </w:p>
    <w:p w:rsidR="00B25C65" w:rsidRDefault="007A443B">
      <w:pPr>
        <w:pStyle w:val="LO-normal"/>
        <w:numPr>
          <w:ilvl w:val="0"/>
          <w:numId w:val="1"/>
        </w:numPr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Исполнитель Задания:</w:t>
      </w:r>
    </w:p>
    <w:tbl>
      <w:tblPr>
        <w:tblW w:w="8747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740"/>
        <w:gridCol w:w="1321"/>
        <w:gridCol w:w="1743"/>
        <w:gridCol w:w="971"/>
        <w:gridCol w:w="993"/>
        <w:gridCol w:w="1527"/>
        <w:gridCol w:w="1452"/>
      </w:tblGrid>
      <w:tr w:rsidR="00B25C65"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работы, должность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Ученая степень, звание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Возраст, полных лет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Владение ин. языком </w:t>
            </w:r>
            <w:r>
              <w:rPr>
                <w:i/>
                <w:sz w:val="22"/>
                <w:szCs w:val="22"/>
              </w:rPr>
              <w:t>(язык, свободно/со словарем)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Примечания</w:t>
            </w:r>
          </w:p>
        </w:tc>
      </w:tr>
      <w:tr w:rsidR="00B25C65"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</w:p>
        </w:tc>
      </w:tr>
    </w:tbl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и задачи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(которые ставились перед Исполнителем в Задании)</w:t>
      </w: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реализации </w:t>
      </w:r>
      <w:r>
        <w:rPr>
          <w:i/>
          <w:sz w:val="24"/>
          <w:szCs w:val="24"/>
        </w:rPr>
        <w:t>(стажировка, повышение квалификации, обучение, приглашение специалистов и т.п.)</w:t>
      </w: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выполнения мероприятия </w:t>
      </w:r>
      <w:r>
        <w:rPr>
          <w:i/>
          <w:sz w:val="24"/>
          <w:szCs w:val="24"/>
        </w:rPr>
        <w:t>(страна, город, организации, где проводилось мероприятие, их краткая характеристика – особо следует отметить их научно-технический и образовательный статус)</w:t>
      </w:r>
    </w:p>
    <w:p w:rsidR="00B25C65" w:rsidRDefault="00B25C65">
      <w:pPr>
        <w:pStyle w:val="LO-normal"/>
        <w:ind w:right="-994"/>
        <w:jc w:val="both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Сроки выполнения мероприятия</w:t>
      </w:r>
    </w:p>
    <w:p w:rsidR="00B25C65" w:rsidRDefault="00B25C65">
      <w:pPr>
        <w:pStyle w:val="LO-normal"/>
        <w:ind w:right="-2"/>
        <w:jc w:val="both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right="-994" w:hanging="373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сведения о специалистах, которые осуществляли обучение </w:t>
      </w:r>
      <w:r>
        <w:rPr>
          <w:i/>
          <w:sz w:val="24"/>
          <w:szCs w:val="24"/>
        </w:rPr>
        <w:t>(координаторы, преподаватели и др.)</w:t>
      </w:r>
    </w:p>
    <w:tbl>
      <w:tblPr>
        <w:tblW w:w="9038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35"/>
        <w:gridCol w:w="1611"/>
        <w:gridCol w:w="1402"/>
        <w:gridCol w:w="1627"/>
        <w:gridCol w:w="946"/>
        <w:gridCol w:w="1457"/>
        <w:gridCol w:w="1560"/>
      </w:tblGrid>
      <w:tr w:rsidR="00B25C65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ФИО, роль в мероприятии </w:t>
            </w:r>
            <w:r>
              <w:rPr>
                <w:i/>
                <w:sz w:val="22"/>
                <w:szCs w:val="22"/>
              </w:rPr>
              <w:t>(координатор, преподаватель)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работы </w:t>
            </w:r>
            <w:r>
              <w:rPr>
                <w:i/>
                <w:sz w:val="22"/>
                <w:szCs w:val="22"/>
              </w:rPr>
              <w:t>(страна, город, организация)</w:t>
            </w:r>
            <w:r>
              <w:rPr>
                <w:b/>
                <w:sz w:val="22"/>
                <w:szCs w:val="22"/>
              </w:rPr>
              <w:t>, должность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Узкая специализация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Ученая степень, звание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Адрес, телефон, </w:t>
            </w:r>
          </w:p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</w:t>
            </w:r>
            <w:proofErr w:type="spellStart"/>
            <w:r>
              <w:rPr>
                <w:b/>
                <w:sz w:val="22"/>
                <w:szCs w:val="22"/>
              </w:rPr>
              <w:t>mail</w:t>
            </w:r>
            <w:proofErr w:type="spellEnd"/>
            <w:r>
              <w:rPr>
                <w:b/>
                <w:sz w:val="22"/>
                <w:szCs w:val="22"/>
              </w:rPr>
              <w:t xml:space="preserve"> для контактов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7A443B">
            <w:pPr>
              <w:pStyle w:val="LO-normal"/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Примечания</w:t>
            </w:r>
          </w:p>
        </w:tc>
      </w:tr>
      <w:tr w:rsidR="00B25C65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5C65" w:rsidRDefault="00B25C65">
            <w:pPr>
              <w:pStyle w:val="LO-normal"/>
              <w:ind w:right="-96"/>
              <w:jc w:val="both"/>
              <w:rPr>
                <w:sz w:val="24"/>
                <w:szCs w:val="24"/>
              </w:rPr>
            </w:pPr>
          </w:p>
        </w:tc>
      </w:tr>
    </w:tbl>
    <w:p w:rsidR="00B25C65" w:rsidRDefault="00B25C65">
      <w:pPr>
        <w:pStyle w:val="LO-normal"/>
        <w:ind w:right="-994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Краткий аналитический обзор по тематике мероприятия </w:t>
      </w:r>
      <w:r>
        <w:rPr>
          <w:i/>
          <w:sz w:val="24"/>
          <w:szCs w:val="24"/>
        </w:rPr>
        <w:t xml:space="preserve">(это основная часть отчета, которая должна содержать примерное (укрупненное) описание новых знаний, полученных в ходе выполнения мероприятия. Здесь следует изложить то, что может быть полезно и интересно преподавателям, сотрудникам, аспирантам и студентам университета, в том числе для выполнения мероприятий ПРОГРАММЫ. </w:t>
      </w:r>
      <w:r>
        <w:rPr>
          <w:b/>
          <w:i/>
          <w:sz w:val="24"/>
          <w:szCs w:val="24"/>
        </w:rPr>
        <w:t>Объем данного пункта отчета должен быть не менее 1-2 стр.</w:t>
      </w:r>
      <w:r>
        <w:rPr>
          <w:i/>
          <w:sz w:val="24"/>
          <w:szCs w:val="24"/>
        </w:rPr>
        <w:t xml:space="preserve">) </w:t>
      </w:r>
    </w:p>
    <w:p w:rsidR="00B25C65" w:rsidRDefault="00B25C65">
      <w:pPr>
        <w:pStyle w:val="LO-normal"/>
        <w:ind w:right="-994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Дополнительные материалы </w:t>
      </w:r>
      <w:r>
        <w:rPr>
          <w:i/>
          <w:sz w:val="24"/>
          <w:szCs w:val="24"/>
        </w:rPr>
        <w:t>(указываются полученные научно-методические материалы, где с ними можно познакомиться – кафедра, библиотека и т.п.; если эти материалы размещены на одном из серверов Самарского университета, указать адрес URL)</w:t>
      </w: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7A443B">
      <w:pPr>
        <w:pStyle w:val="LO-normal"/>
        <w:numPr>
          <w:ilvl w:val="0"/>
          <w:numId w:val="2"/>
        </w:numPr>
        <w:ind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Сферы и формы использования результатов работ </w:t>
      </w:r>
      <w:r>
        <w:rPr>
          <w:i/>
          <w:sz w:val="24"/>
          <w:szCs w:val="24"/>
        </w:rPr>
        <w:t>(в том числе реализация полученных результатов в конкретных учебных дисциплинах, лекциях, практических занятиях, лабораторных работах, курсовом и дипломном проектировании,  других видах учебных занятий, в учебно-методическом обеспечении и т.п.)</w:t>
      </w:r>
      <w:r>
        <w:rPr>
          <w:sz w:val="24"/>
          <w:szCs w:val="24"/>
        </w:rPr>
        <w:t>.</w:t>
      </w: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B25C65">
      <w:pPr>
        <w:pStyle w:val="LO-normal"/>
        <w:jc w:val="both"/>
        <w:rPr>
          <w:sz w:val="24"/>
          <w:szCs w:val="24"/>
        </w:rPr>
      </w:pPr>
    </w:p>
    <w:p w:rsidR="00B25C65" w:rsidRDefault="007A443B">
      <w:pPr>
        <w:pStyle w:val="LO-normal"/>
        <w:ind w:right="-96" w:hanging="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Исполнитель </w:t>
      </w:r>
    </w:p>
    <w:p w:rsidR="00B25C65" w:rsidRDefault="007A443B">
      <w:pPr>
        <w:pStyle w:val="LO-normal"/>
        <w:ind w:right="-2" w:hanging="5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 xml:space="preserve">Студент группы 12345.678 </w:t>
      </w:r>
    </w:p>
    <w:p w:rsidR="00B25C65" w:rsidRDefault="007A443B">
      <w:pPr>
        <w:pStyle w:val="LO-normal"/>
        <w:ind w:right="-2" w:hanging="5"/>
      </w:pPr>
      <w:r>
        <w:rPr>
          <w:i/>
          <w:sz w:val="24"/>
          <w:szCs w:val="24"/>
          <w:highlight w:val="yellow"/>
        </w:rPr>
        <w:t>естественнонаучного института</w:t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  <w:t>И. И. Иванов</w:t>
      </w:r>
    </w:p>
    <w:sectPr w:rsidR="00B25C65">
      <w:pgSz w:w="11906" w:h="16838"/>
      <w:pgMar w:top="1134" w:right="851" w:bottom="1134" w:left="1701" w:header="0" w:footer="0" w:gutter="0"/>
      <w:pgNumType w:start="1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E34"/>
    <w:multiLevelType w:val="multilevel"/>
    <w:tmpl w:val="230A7FCC"/>
    <w:lvl w:ilvl="0">
      <w:start w:val="2"/>
      <w:numFmt w:val="decimal"/>
      <w:lvlText w:val="%1."/>
      <w:lvlJc w:val="left"/>
      <w:pPr>
        <w:ind w:left="373" w:hanging="360"/>
      </w:pPr>
      <w:rPr>
        <w:rFonts w:cs="Times New Roman"/>
        <w:b/>
        <w:i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cs="Times New Roman"/>
        <w:b/>
        <w:i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rFonts w:cs="Times New Roman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360"/>
      </w:pPr>
      <w:rPr>
        <w:rFonts w:cs="Times New Roman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360"/>
      </w:pPr>
      <w:rPr>
        <w:rFonts w:cs="Times New Roman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360"/>
      </w:pPr>
      <w:rPr>
        <w:rFonts w:cs="Times New Roman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360"/>
      </w:pPr>
      <w:rPr>
        <w:rFonts w:cs="Times New Roman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360"/>
      </w:pPr>
      <w:rPr>
        <w:rFonts w:cs="Times New Roman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360"/>
      </w:pPr>
      <w:rPr>
        <w:rFonts w:cs="Times New Roman"/>
        <w:position w:val="0"/>
        <w:sz w:val="20"/>
        <w:vertAlign w:val="baseline"/>
      </w:rPr>
    </w:lvl>
  </w:abstractNum>
  <w:abstractNum w:abstractNumId="1" w15:restartNumberingAfterBreak="0">
    <w:nsid w:val="27BF090C"/>
    <w:multiLevelType w:val="multilevel"/>
    <w:tmpl w:val="931C12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4B5D5E"/>
    <w:multiLevelType w:val="multilevel"/>
    <w:tmpl w:val="4E7C6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position w:val="0"/>
        <w:sz w:val="2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C65"/>
    <w:rsid w:val="0032598E"/>
    <w:rsid w:val="007A443B"/>
    <w:rsid w:val="00B25C65"/>
    <w:rsid w:val="00C2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7349"/>
  <w15:docId w15:val="{29212E1A-A491-4B2A-98DB-71F3C67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Cs w:val="20"/>
    </w:rPr>
  </w:style>
  <w:style w:type="paragraph" w:styleId="1">
    <w:name w:val="heading 1"/>
    <w:link w:val="10"/>
    <w:uiPriority w:val="99"/>
    <w:qFormat/>
    <w:rsid w:val="001423DC"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link w:val="20"/>
    <w:uiPriority w:val="99"/>
    <w:qFormat/>
    <w:rsid w:val="001423DC"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link w:val="30"/>
    <w:uiPriority w:val="99"/>
    <w:qFormat/>
    <w:rsid w:val="001423DC"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link w:val="40"/>
    <w:uiPriority w:val="99"/>
    <w:qFormat/>
    <w:rsid w:val="001423DC"/>
    <w:pPr>
      <w:keepNext/>
      <w:keepLines/>
      <w:widowControl w:val="0"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link w:val="50"/>
    <w:uiPriority w:val="99"/>
    <w:qFormat/>
    <w:rsid w:val="001423DC"/>
    <w:pPr>
      <w:keepNext/>
      <w:keepLines/>
      <w:widowControl w:val="0"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link w:val="60"/>
    <w:uiPriority w:val="99"/>
    <w:qFormat/>
    <w:rsid w:val="001423DC"/>
    <w:pPr>
      <w:keepNext/>
      <w:keepLines/>
      <w:widowControl w:val="0"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A04C8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A04C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A04C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A04C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A04C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A04C8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a3">
    <w:name w:val="Заголовок Знак"/>
    <w:basedOn w:val="a0"/>
    <w:link w:val="a4"/>
    <w:uiPriority w:val="10"/>
    <w:qFormat/>
    <w:rsid w:val="009A04C8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5">
    <w:name w:val="Подзаголовок Знак"/>
    <w:basedOn w:val="a0"/>
    <w:link w:val="a6"/>
    <w:uiPriority w:val="11"/>
    <w:qFormat/>
    <w:rsid w:val="009A04C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ListLabel1">
    <w:name w:val="ListLabel 1"/>
    <w:qFormat/>
    <w:rPr>
      <w:rFonts w:cs="Times New Roman"/>
      <w:b/>
      <w:position w:val="0"/>
      <w:sz w:val="24"/>
      <w:vertAlign w:val="baseline"/>
    </w:rPr>
  </w:style>
  <w:style w:type="character" w:customStyle="1" w:styleId="ListLabel2">
    <w:name w:val="ListLabel 2"/>
    <w:qFormat/>
    <w:rPr>
      <w:rFonts w:cs="Times New Roman"/>
      <w:position w:val="0"/>
      <w:sz w:val="20"/>
      <w:vertAlign w:val="baseline"/>
    </w:rPr>
  </w:style>
  <w:style w:type="character" w:customStyle="1" w:styleId="ListLabel3">
    <w:name w:val="ListLabel 3"/>
    <w:qFormat/>
    <w:rPr>
      <w:rFonts w:cs="Times New Roman"/>
      <w:position w:val="0"/>
      <w:sz w:val="20"/>
      <w:vertAlign w:val="baseline"/>
    </w:rPr>
  </w:style>
  <w:style w:type="character" w:customStyle="1" w:styleId="ListLabel4">
    <w:name w:val="ListLabel 4"/>
    <w:qFormat/>
    <w:rPr>
      <w:rFonts w:cs="Times New Roman"/>
      <w:position w:val="0"/>
      <w:sz w:val="20"/>
      <w:vertAlign w:val="baseline"/>
    </w:rPr>
  </w:style>
  <w:style w:type="character" w:customStyle="1" w:styleId="ListLabel5">
    <w:name w:val="ListLabel 5"/>
    <w:qFormat/>
    <w:rPr>
      <w:rFonts w:cs="Times New Roman"/>
      <w:position w:val="0"/>
      <w:sz w:val="20"/>
      <w:vertAlign w:val="baseline"/>
    </w:rPr>
  </w:style>
  <w:style w:type="character" w:customStyle="1" w:styleId="ListLabel6">
    <w:name w:val="ListLabel 6"/>
    <w:qFormat/>
    <w:rPr>
      <w:rFonts w:cs="Times New Roman"/>
      <w:position w:val="0"/>
      <w:sz w:val="20"/>
      <w:vertAlign w:val="baseline"/>
    </w:rPr>
  </w:style>
  <w:style w:type="character" w:customStyle="1" w:styleId="ListLabel7">
    <w:name w:val="ListLabel 7"/>
    <w:qFormat/>
    <w:rPr>
      <w:rFonts w:cs="Times New Roman"/>
      <w:position w:val="0"/>
      <w:sz w:val="20"/>
      <w:vertAlign w:val="baseline"/>
    </w:rPr>
  </w:style>
  <w:style w:type="character" w:customStyle="1" w:styleId="ListLabel8">
    <w:name w:val="ListLabel 8"/>
    <w:qFormat/>
    <w:rPr>
      <w:rFonts w:cs="Times New Roman"/>
      <w:position w:val="0"/>
      <w:sz w:val="20"/>
      <w:vertAlign w:val="baseline"/>
    </w:rPr>
  </w:style>
  <w:style w:type="character" w:customStyle="1" w:styleId="ListLabel9">
    <w:name w:val="ListLabel 9"/>
    <w:qFormat/>
    <w:rPr>
      <w:rFonts w:cs="Times New Roman"/>
      <w:position w:val="0"/>
      <w:sz w:val="20"/>
      <w:vertAlign w:val="baseline"/>
    </w:rPr>
  </w:style>
  <w:style w:type="character" w:customStyle="1" w:styleId="ListLabel10">
    <w:name w:val="ListLabel 10"/>
    <w:qFormat/>
    <w:rPr>
      <w:rFonts w:cs="Times New Roman"/>
      <w:b/>
      <w:i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cs="Times New Roman"/>
      <w:b/>
      <w:i w:val="0"/>
      <w:position w:val="0"/>
      <w:sz w:val="20"/>
      <w:vertAlign w:val="baseline"/>
    </w:rPr>
  </w:style>
  <w:style w:type="character" w:customStyle="1" w:styleId="ListLabel12">
    <w:name w:val="ListLabel 12"/>
    <w:qFormat/>
    <w:rPr>
      <w:rFonts w:cs="Times New Roman"/>
      <w:position w:val="0"/>
      <w:sz w:val="20"/>
      <w:vertAlign w:val="baseline"/>
    </w:rPr>
  </w:style>
  <w:style w:type="character" w:customStyle="1" w:styleId="ListLabel13">
    <w:name w:val="ListLabel 13"/>
    <w:qFormat/>
    <w:rPr>
      <w:rFonts w:cs="Times New Roman"/>
      <w:position w:val="0"/>
      <w:sz w:val="20"/>
      <w:vertAlign w:val="baseline"/>
    </w:rPr>
  </w:style>
  <w:style w:type="character" w:customStyle="1" w:styleId="ListLabel14">
    <w:name w:val="ListLabel 14"/>
    <w:qFormat/>
    <w:rPr>
      <w:rFonts w:cs="Times New Roman"/>
      <w:position w:val="0"/>
      <w:sz w:val="20"/>
      <w:vertAlign w:val="baseline"/>
    </w:rPr>
  </w:style>
  <w:style w:type="character" w:customStyle="1" w:styleId="ListLabel15">
    <w:name w:val="ListLabel 15"/>
    <w:qFormat/>
    <w:rPr>
      <w:rFonts w:cs="Times New Roman"/>
      <w:position w:val="0"/>
      <w:sz w:val="20"/>
      <w:vertAlign w:val="baseline"/>
    </w:rPr>
  </w:style>
  <w:style w:type="character" w:customStyle="1" w:styleId="ListLabel16">
    <w:name w:val="ListLabel 16"/>
    <w:qFormat/>
    <w:rPr>
      <w:rFonts w:cs="Times New Roman"/>
      <w:position w:val="0"/>
      <w:sz w:val="20"/>
      <w:vertAlign w:val="baseline"/>
    </w:rPr>
  </w:style>
  <w:style w:type="character" w:customStyle="1" w:styleId="ListLabel17">
    <w:name w:val="ListLabel 17"/>
    <w:qFormat/>
    <w:rPr>
      <w:rFonts w:cs="Times New Roman"/>
      <w:position w:val="0"/>
      <w:sz w:val="20"/>
      <w:vertAlign w:val="baseline"/>
    </w:rPr>
  </w:style>
  <w:style w:type="character" w:customStyle="1" w:styleId="ListLabel18">
    <w:name w:val="ListLabel 18"/>
    <w:qFormat/>
    <w:rPr>
      <w:rFonts w:cs="Times New Roman"/>
      <w:position w:val="0"/>
      <w:sz w:val="20"/>
      <w:vertAlign w:val="baseli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uiPriority w:val="99"/>
    <w:qFormat/>
    <w:rsid w:val="001423DC"/>
    <w:rPr>
      <w:color w:val="000000"/>
      <w:szCs w:val="20"/>
    </w:rPr>
  </w:style>
  <w:style w:type="paragraph" w:styleId="a4">
    <w:name w:val="Title"/>
    <w:basedOn w:val="LO-normal"/>
    <w:link w:val="a3"/>
    <w:uiPriority w:val="99"/>
    <w:qFormat/>
    <w:rsid w:val="001423D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6">
    <w:name w:val="Subtitle"/>
    <w:basedOn w:val="LO-normal"/>
    <w:link w:val="a5"/>
    <w:uiPriority w:val="99"/>
    <w:qFormat/>
    <w:rsid w:val="001423DC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table" w:customStyle="1" w:styleId="aa">
    <w:name w:val="Стиль"/>
    <w:uiPriority w:val="99"/>
    <w:rsid w:val="001423DC"/>
    <w:rPr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тиль2"/>
    <w:uiPriority w:val="99"/>
    <w:rsid w:val="001423DC"/>
    <w:rPr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uiPriority w:val="99"/>
    <w:rsid w:val="001423DC"/>
    <w:rPr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5</cp:revision>
  <dcterms:created xsi:type="dcterms:W3CDTF">2017-06-28T16:33:00Z</dcterms:created>
  <dcterms:modified xsi:type="dcterms:W3CDTF">2020-01-30T07:36:00Z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