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7B" w:rsidRPr="003726DF" w:rsidRDefault="0034557B" w:rsidP="00516BC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en-US"/>
        </w:rPr>
      </w:pPr>
      <w:r w:rsidRPr="003726DF">
        <w:rPr>
          <w:rFonts w:ascii="Times New Roman" w:hAnsi="Times New Roman"/>
          <w:caps/>
          <w:sz w:val="24"/>
          <w:szCs w:val="24"/>
          <w:lang w:val="en-US"/>
        </w:rPr>
        <w:t xml:space="preserve">Program Committee </w:t>
      </w:r>
    </w:p>
    <w:tbl>
      <w:tblPr>
        <w:tblW w:w="9828" w:type="dxa"/>
        <w:tblLook w:val="00A0"/>
      </w:tblPr>
      <w:tblGrid>
        <w:gridCol w:w="2088"/>
        <w:gridCol w:w="430"/>
        <w:gridCol w:w="7310"/>
      </w:tblGrid>
      <w:tr w:rsidR="0034557B" w:rsidRPr="00E50BE6" w:rsidTr="00B90FF7">
        <w:tc>
          <w:tcPr>
            <w:tcW w:w="9828" w:type="dxa"/>
            <w:gridSpan w:val="3"/>
          </w:tcPr>
          <w:p w:rsidR="0034557B" w:rsidRPr="00E50BE6" w:rsidRDefault="0034557B" w:rsidP="00E50B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Chairman</w:t>
            </w:r>
            <w:r w:rsidRPr="00E50BE6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34557B" w:rsidRPr="00C25AB0" w:rsidTr="00B90FF7">
        <w:tc>
          <w:tcPr>
            <w:tcW w:w="2518" w:type="dxa"/>
            <w:gridSpan w:val="2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Evgeniy Shakhmatov</w:t>
            </w:r>
          </w:p>
        </w:tc>
        <w:tc>
          <w:tcPr>
            <w:tcW w:w="7310" w:type="dxa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rector of SSAU</w:t>
            </w:r>
          </w:p>
        </w:tc>
      </w:tr>
      <w:tr w:rsidR="0034557B" w:rsidRPr="00C25AB0" w:rsidTr="00B90FF7">
        <w:tc>
          <w:tcPr>
            <w:tcW w:w="2518" w:type="dxa"/>
            <w:gridSpan w:val="2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0" w:type="dxa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557B" w:rsidRPr="00E50BE6" w:rsidTr="00B90FF7">
        <w:tc>
          <w:tcPr>
            <w:tcW w:w="9828" w:type="dxa"/>
            <w:gridSpan w:val="3"/>
          </w:tcPr>
          <w:p w:rsidR="0034557B" w:rsidRPr="00E50BE6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>Co-Chairman</w:t>
            </w:r>
            <w:r w:rsidRPr="00E50B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4557B" w:rsidRPr="00C25AB0" w:rsidTr="00B90FF7">
        <w:tc>
          <w:tcPr>
            <w:tcW w:w="2518" w:type="dxa"/>
            <w:gridSpan w:val="2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Evgeniy Kablov</w:t>
            </w:r>
          </w:p>
        </w:tc>
        <w:tc>
          <w:tcPr>
            <w:tcW w:w="7310" w:type="dxa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CEO of “VIAM”</w:t>
            </w:r>
          </w:p>
        </w:tc>
      </w:tr>
      <w:tr w:rsidR="0034557B" w:rsidRPr="00C25AB0" w:rsidTr="00B90FF7">
        <w:tc>
          <w:tcPr>
            <w:tcW w:w="2518" w:type="dxa"/>
            <w:gridSpan w:val="2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Konstantin Solntsev</w:t>
            </w:r>
          </w:p>
        </w:tc>
        <w:tc>
          <w:tcPr>
            <w:tcW w:w="7310" w:type="dxa"/>
          </w:tcPr>
          <w:p w:rsidR="0034557B" w:rsidRPr="003726DF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director of “IMET”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4557B" w:rsidRPr="00C25AB0" w:rsidTr="00B90FF7">
        <w:tc>
          <w:tcPr>
            <w:tcW w:w="2518" w:type="dxa"/>
            <w:gridSpan w:val="2"/>
          </w:tcPr>
          <w:p w:rsidR="0034557B" w:rsidRPr="00E50BE6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Rudolf Kawalla </w:t>
            </w:r>
          </w:p>
        </w:tc>
        <w:tc>
          <w:tcPr>
            <w:tcW w:w="7310" w:type="dxa"/>
          </w:tcPr>
          <w:p w:rsidR="0034557B" w:rsidRPr="00FA122C" w:rsidRDefault="0034557B" w:rsidP="00CC1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>Dr.-Ing.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director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Institute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Metal Forming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 Bergakademie Freiberg </w:t>
            </w:r>
          </w:p>
        </w:tc>
      </w:tr>
      <w:tr w:rsidR="0034557B" w:rsidRPr="00C25AB0" w:rsidTr="00B90FF7">
        <w:tc>
          <w:tcPr>
            <w:tcW w:w="2518" w:type="dxa"/>
            <w:gridSpan w:val="2"/>
          </w:tcPr>
          <w:p w:rsidR="0034557B" w:rsidRPr="00FA122C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0" w:type="dxa"/>
          </w:tcPr>
          <w:p w:rsidR="0034557B" w:rsidRPr="00FA122C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557B" w:rsidRPr="00FA122C" w:rsidTr="00B90FF7">
        <w:tc>
          <w:tcPr>
            <w:tcW w:w="9828" w:type="dxa"/>
            <w:gridSpan w:val="3"/>
          </w:tcPr>
          <w:p w:rsidR="0034557B" w:rsidRPr="00FA122C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Members of Program Committee</w:t>
            </w:r>
            <w:r w:rsidRPr="00FA122C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C1734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Alexandr Kobenko</w:t>
            </w:r>
          </w:p>
        </w:tc>
        <w:tc>
          <w:tcPr>
            <w:tcW w:w="7740" w:type="dxa"/>
            <w:gridSpan w:val="2"/>
          </w:tcPr>
          <w:p w:rsidR="0034557B" w:rsidRPr="00CC1734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Vice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Governor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Minister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Economic Development, Investment and Trade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Samara Region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C1734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Sergey Bezrukov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Deputy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Chairman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Region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Government,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Minister of Industry and Technologies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7C2477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Dmitry Ovchinnikov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Vice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Governor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Head of Samara Region Governor’s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Administration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Vladimir Pylev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Minister of Education and Science of samara Region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Nikolay Alioshin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N.E.Bauman MSTU 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Michail Alymov 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orresponding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>ember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ISMAN of RAS</w:t>
            </w:r>
          </w:p>
        </w:tc>
      </w:tr>
      <w:tr w:rsidR="0034557B" w:rsidRPr="00C25AB0" w:rsidTr="006A5D6D">
        <w:tc>
          <w:tcPr>
            <w:tcW w:w="2088" w:type="dxa"/>
          </w:tcPr>
          <w:p w:rsidR="0034557B" w:rsidRPr="00E50BE6" w:rsidRDefault="0034557B" w:rsidP="006A5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Sergey Alexandrov</w:t>
            </w:r>
          </w:p>
        </w:tc>
        <w:tc>
          <w:tcPr>
            <w:tcW w:w="7740" w:type="dxa"/>
            <w:gridSpan w:val="2"/>
          </w:tcPr>
          <w:p w:rsidR="0034557B" w:rsidRPr="000E57E8" w:rsidRDefault="0034557B" w:rsidP="006A5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Technical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Institute for Problems in Mechanics of RAS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Vladislav Antipov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Deputy CEO of “VIAM”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Oleg Bannykh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IMET of RAS</w:t>
            </w:r>
          </w:p>
        </w:tc>
      </w:tr>
      <w:tr w:rsidR="0034557B" w:rsidRPr="00C65F09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Biacheslav Buznik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“VIAM”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Igor Gorynin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Central Research Institute of Structural Materials 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>"PROMETEY"</w:t>
            </w:r>
          </w:p>
        </w:tc>
      </w:tr>
      <w:tr w:rsidR="0034557B" w:rsidRPr="00C25AB0" w:rsidTr="00B23FC9">
        <w:tc>
          <w:tcPr>
            <w:tcW w:w="2088" w:type="dxa"/>
          </w:tcPr>
          <w:p w:rsidR="0034557B" w:rsidRPr="000E57E8" w:rsidRDefault="0034557B" w:rsidP="00B2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Sergey Golanov</w:t>
            </w:r>
          </w:p>
        </w:tc>
        <w:tc>
          <w:tcPr>
            <w:tcW w:w="7740" w:type="dxa"/>
            <w:gridSpan w:val="2"/>
          </w:tcPr>
          <w:p w:rsidR="0034557B" w:rsidRPr="000E57E8" w:rsidRDefault="0034557B" w:rsidP="00B23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hief Metallurgist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>JSC "Kuznetsov"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Fedor Grechnikov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7E6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orresponding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>ember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857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SSAU</w:t>
            </w:r>
          </w:p>
        </w:tc>
      </w:tr>
      <w:tr w:rsidR="0034557B" w:rsidRPr="00C25AB0" w:rsidTr="00B24C51">
        <w:tc>
          <w:tcPr>
            <w:tcW w:w="2088" w:type="dxa"/>
          </w:tcPr>
          <w:p w:rsidR="0034557B" w:rsidRPr="001A5997" w:rsidRDefault="0034557B" w:rsidP="00B2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>Yeau-Ren Jeng</w:t>
            </w:r>
          </w:p>
        </w:tc>
        <w:tc>
          <w:tcPr>
            <w:tcW w:w="7740" w:type="dxa"/>
            <w:gridSpan w:val="2"/>
          </w:tcPr>
          <w:p w:rsidR="0034557B" w:rsidRPr="001A5997" w:rsidRDefault="0034557B" w:rsidP="00B2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Director of Advanced </w:t>
            </w:r>
            <w:smartTag w:uri="urn:schemas-microsoft-com:office:smarttags" w:element="PlaceType">
              <w:r w:rsidRPr="001A5997">
                <w:rPr>
                  <w:rFonts w:ascii="Times New Roman" w:hAnsi="Times New Roman"/>
                  <w:sz w:val="24"/>
                  <w:szCs w:val="24"/>
                  <w:lang w:val="en-US"/>
                </w:rPr>
                <w:t>Institute</w:t>
              </w:r>
            </w:smartTag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smartTag w:uri="urn:schemas-microsoft-com:office:smarttags" w:element="PlaceType">
              <w:smartTag w:uri="urn:schemas-microsoft-com:office:smarttags" w:element="PlaceName">
                <w:r w:rsidRPr="001A5997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Manufacturing</w:t>
                </w:r>
              </w:smartTag>
            </w:smartTag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High-Tech Innovations,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Name">
                <w:r w:rsidRPr="001A5997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National</w:t>
                </w:r>
              </w:smartTag>
            </w:smartTag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Name">
                <w:r w:rsidRPr="001A5997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Chung</w:t>
                </w:r>
              </w:smartTag>
            </w:smartTag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Name">
                <w:r w:rsidRPr="001A5997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Cheng</w:t>
                </w:r>
              </w:smartTag>
            </w:smartTag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r w:rsidRPr="001A5997">
                <w:rPr>
                  <w:rFonts w:ascii="Times New Roman" w:hAnsi="Times New Roman"/>
                  <w:sz w:val="24"/>
                  <w:szCs w:val="24"/>
                  <w:lang w:val="en-US"/>
                </w:rPr>
                <w:t>University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smartTag w:uri="urn:schemas-microsoft-com:office:smarttags" w:element="PlaceTyp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Taiwan</w:t>
                  </w:r>
                </w:smartTag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4557B" w:rsidRPr="00C25AB0" w:rsidTr="0040437E">
        <w:tc>
          <w:tcPr>
            <w:tcW w:w="2088" w:type="dxa"/>
          </w:tcPr>
          <w:p w:rsidR="0034557B" w:rsidRPr="000E57E8" w:rsidRDefault="0034557B" w:rsidP="0040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Alexander Kolesnikov</w:t>
            </w:r>
          </w:p>
        </w:tc>
        <w:tc>
          <w:tcPr>
            <w:tcW w:w="7740" w:type="dxa"/>
            <w:gridSpan w:val="2"/>
          </w:tcPr>
          <w:p w:rsidR="0034557B" w:rsidRPr="000E57E8" w:rsidRDefault="0034557B" w:rsidP="0040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Technical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N.E.Bauman MSTU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Nikolay Kuznetsov</w:t>
            </w:r>
          </w:p>
        </w:tc>
        <w:tc>
          <w:tcPr>
            <w:tcW w:w="7740" w:type="dxa"/>
            <w:gridSpan w:val="2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N.S.Kournakov’s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Institute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Type">
                <w:smartTag w:uri="urn:schemas-microsoft-com:office:smarttags" w:element="PlaceName">
                  <w:r w:rsidRPr="00C65F0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General</w:t>
                  </w:r>
                </w:smartTag>
              </w:smartTag>
            </w:smartTag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Inorganic Chemistry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RAS</w:t>
            </w:r>
          </w:p>
        </w:tc>
      </w:tr>
      <w:tr w:rsidR="0034557B" w:rsidRPr="00C25AB0" w:rsidTr="000218C9">
        <w:tc>
          <w:tcPr>
            <w:tcW w:w="2088" w:type="dxa"/>
          </w:tcPr>
          <w:p w:rsidR="0034557B" w:rsidRPr="001A5997" w:rsidRDefault="0034557B" w:rsidP="0002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F8">
              <w:rPr>
                <w:rFonts w:ascii="Times New Roman" w:hAnsi="Times New Roman"/>
                <w:sz w:val="24"/>
                <w:szCs w:val="24"/>
                <w:lang w:val="en-US"/>
              </w:rPr>
              <w:t>Ken-ichi Manabe</w:t>
            </w:r>
          </w:p>
        </w:tc>
        <w:tc>
          <w:tcPr>
            <w:tcW w:w="7740" w:type="dxa"/>
            <w:gridSpan w:val="2"/>
          </w:tcPr>
          <w:p w:rsidR="0034557B" w:rsidRPr="00214EF8" w:rsidRDefault="0034557B" w:rsidP="00021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F8">
              <w:rPr>
                <w:rFonts w:ascii="Georgia" w:hAnsi="Georgia" w:cs="Georgia"/>
                <w:color w:val="000000"/>
                <w:shd w:val="clear" w:color="auto" w:fill="FFFFFF"/>
                <w:lang w:val="en-US"/>
              </w:rPr>
              <w:t>Prof. Dr.-Ing</w:t>
            </w:r>
            <w:r w:rsidRPr="00214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smartTag w:uri="urn:schemas-microsoft-com:office:smarttags" w:element="PlaceType">
              <w:smartTag w:uri="urn:schemas-microsoft-com:office:smarttags" w:element="PlaceName">
                <w:r w:rsidRPr="00214EF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Tokyo</w:t>
                </w:r>
              </w:smartTag>
            </w:smartTag>
            <w:r w:rsidRPr="00214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Name">
                <w:r w:rsidRPr="00214EF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Metropolitan</w:t>
                </w:r>
              </w:smartTag>
            </w:smartTag>
            <w:r w:rsidRPr="00214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r w:rsidRPr="00214EF8">
                <w:rPr>
                  <w:rFonts w:ascii="Times New Roman" w:hAnsi="Times New Roman"/>
                  <w:sz w:val="24"/>
                  <w:szCs w:val="24"/>
                  <w:lang w:val="en-US"/>
                </w:rPr>
                <w:t>University</w:t>
              </w:r>
            </w:smartTag>
            <w:r w:rsidRPr="00214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Department of Mechanical Engineering, </w:t>
            </w:r>
            <w:smartTag w:uri="urn:schemas-microsoft-com:office:smarttags" w:element="PlaceTyp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 w:rsidRPr="00214EF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Hachioji</w:t>
                    </w:r>
                  </w:smartTag>
                </w:smartTag>
                <w:r w:rsidRPr="00214EF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 xml:space="preserve">, </w:t>
                </w:r>
                <w:smartTag w:uri="urn:schemas-microsoft-com:office:smarttags" w:element="PlaceType">
                  <w:smartTag w:uri="urn:schemas-microsoft-com:office:smarttags" w:element="country-region">
                    <w:r w:rsidRPr="00214EF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Japan</w:t>
                    </w:r>
                  </w:smartTag>
                </w:smartTag>
              </w:smartTag>
            </w:smartTag>
          </w:p>
        </w:tc>
      </w:tr>
      <w:tr w:rsidR="0034557B" w:rsidRPr="00C25AB0" w:rsidTr="001F50E8">
        <w:tc>
          <w:tcPr>
            <w:tcW w:w="2088" w:type="dxa"/>
          </w:tcPr>
          <w:p w:rsidR="0034557B" w:rsidRPr="000E57E8" w:rsidRDefault="0034557B" w:rsidP="001F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Alexander Moukasyan</w:t>
            </w:r>
          </w:p>
        </w:tc>
        <w:tc>
          <w:tcPr>
            <w:tcW w:w="7740" w:type="dxa"/>
            <w:gridSpan w:val="2"/>
          </w:tcPr>
          <w:p w:rsidR="0034557B" w:rsidRPr="006F7556" w:rsidRDefault="0034557B" w:rsidP="001F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6F7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F7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6F7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Type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University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smartTag w:uri="urn:schemas-microsoft-com:office:smarttags" w:element="PlaceTyp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Notre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Dame, </w:t>
            </w:r>
            <w:r w:rsidRPr="006F755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smartTag w:uri="urn:schemas-microsoft-com:office:smarttags" w:element="PlaceTyp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USA</w:t>
                  </w:r>
                </w:smartTag>
              </w:smartTag>
            </w:smartTag>
            <w:r w:rsidRPr="006F755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C65F09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Vladimir Novotortsev</w:t>
            </w:r>
          </w:p>
        </w:tc>
        <w:tc>
          <w:tcPr>
            <w:tcW w:w="7740" w:type="dxa"/>
            <w:gridSpan w:val="2"/>
          </w:tcPr>
          <w:p w:rsidR="0034557B" w:rsidRPr="00072AF5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director of N.S.Kournakov’s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Institute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Type">
                <w:smartTag w:uri="urn:schemas-microsoft-com:office:smarttags" w:element="PlaceName">
                  <w:r w:rsidRPr="00C65F0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General</w:t>
                  </w:r>
                </w:smartTag>
              </w:smartTag>
            </w:smartTag>
            <w:r w:rsidRPr="00C65F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Inorganic Chemistry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RAS</w:t>
            </w:r>
          </w:p>
        </w:tc>
      </w:tr>
      <w:tr w:rsidR="0034557B" w:rsidRPr="00C25AB0" w:rsidTr="009A072B">
        <w:tc>
          <w:tcPr>
            <w:tcW w:w="2088" w:type="dxa"/>
          </w:tcPr>
          <w:p w:rsidR="0034557B" w:rsidRPr="00E50BE6" w:rsidRDefault="0034557B" w:rsidP="009A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Vladimir Shevchenko</w:t>
            </w:r>
          </w:p>
        </w:tc>
        <w:tc>
          <w:tcPr>
            <w:tcW w:w="7740" w:type="dxa"/>
            <w:gridSpan w:val="2"/>
          </w:tcPr>
          <w:p w:rsidR="0034557B" w:rsidRPr="00072AF5" w:rsidRDefault="0034557B" w:rsidP="009A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>, Institute of Silicate Chemistry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RAS</w:t>
            </w:r>
          </w:p>
        </w:tc>
      </w:tr>
      <w:tr w:rsidR="0034557B" w:rsidRPr="00C25AB0" w:rsidTr="00C33169">
        <w:tc>
          <w:tcPr>
            <w:tcW w:w="2088" w:type="dxa"/>
          </w:tcPr>
          <w:p w:rsidR="0034557B" w:rsidRPr="00072AF5" w:rsidRDefault="0034557B" w:rsidP="00C33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PlaceType">
              <w:smartTag w:uri="urn:schemas-microsoft-com:office:smarttags" w:element="City">
                <w:smartTag w:uri="urn:schemas-microsoft-com:office:smarttags" w:element="place"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Vladimir</w:t>
                  </w:r>
                </w:smartTag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Shorin</w:t>
            </w:r>
          </w:p>
        </w:tc>
        <w:tc>
          <w:tcPr>
            <w:tcW w:w="7740" w:type="dxa"/>
            <w:gridSpan w:val="2"/>
          </w:tcPr>
          <w:p w:rsidR="0034557B" w:rsidRPr="00072AF5" w:rsidRDefault="0034557B" w:rsidP="00C33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Chairman of SamSC of RAS</w:t>
            </w:r>
          </w:p>
        </w:tc>
      </w:tr>
      <w:tr w:rsidR="0034557B" w:rsidRPr="00C25AB0" w:rsidTr="00A7523E">
        <w:tc>
          <w:tcPr>
            <w:tcW w:w="2088" w:type="dxa"/>
          </w:tcPr>
          <w:p w:rsidR="0034557B" w:rsidRPr="00072AF5" w:rsidRDefault="0034557B" w:rsidP="00A7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Leonid Smirnov</w:t>
            </w:r>
          </w:p>
        </w:tc>
        <w:tc>
          <w:tcPr>
            <w:tcW w:w="7740" w:type="dxa"/>
            <w:gridSpan w:val="2"/>
          </w:tcPr>
          <w:p w:rsidR="0034557B" w:rsidRPr="00072AF5" w:rsidRDefault="0034557B" w:rsidP="00A75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Ural Department of RAS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E50BE6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Yuriy Tsvetkov</w:t>
            </w:r>
          </w:p>
        </w:tc>
        <w:tc>
          <w:tcPr>
            <w:tcW w:w="7740" w:type="dxa"/>
            <w:gridSpan w:val="2"/>
          </w:tcPr>
          <w:p w:rsidR="0034557B" w:rsidRPr="00072AF5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academician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IMET of RAS</w:t>
            </w:r>
          </w:p>
        </w:tc>
      </w:tr>
      <w:tr w:rsidR="0034557B" w:rsidRPr="00C25AB0" w:rsidTr="00B74A3B">
        <w:tc>
          <w:tcPr>
            <w:tcW w:w="2088" w:type="dxa"/>
          </w:tcPr>
          <w:p w:rsidR="0034557B" w:rsidRPr="00E50BE6" w:rsidRDefault="0034557B" w:rsidP="00B7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>Heinz Palkowski</w:t>
            </w:r>
          </w:p>
        </w:tc>
        <w:tc>
          <w:tcPr>
            <w:tcW w:w="7740" w:type="dxa"/>
            <w:gridSpan w:val="2"/>
          </w:tcPr>
          <w:p w:rsidR="0034557B" w:rsidRPr="001A5997" w:rsidRDefault="0034557B" w:rsidP="00B74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>- Professor, Dr.-Ing.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1A5997">
                <w:rPr>
                  <w:rFonts w:ascii="Times New Roman" w:hAnsi="Times New Roman"/>
                  <w:sz w:val="24"/>
                  <w:szCs w:val="24"/>
                  <w:lang w:val="en-US"/>
                </w:rPr>
                <w:t>Institute of Metallurgy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6" w:history="1">
              <w:r w:rsidRPr="001A5997">
                <w:rPr>
                  <w:rFonts w:ascii="Times New Roman" w:hAnsi="Times New Roman"/>
                  <w:sz w:val="24"/>
                  <w:szCs w:val="24"/>
                  <w:lang w:val="en-US"/>
                </w:rPr>
                <w:t>Department of Metal Forming and Processing</w:t>
              </w:r>
            </w:hyperlink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>, TU Clausthal (</w:t>
            </w:r>
            <w:smartTag w:uri="urn:schemas-microsoft-com:office:smarttags" w:element="PlaceTyp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Germany</w:t>
                  </w:r>
                </w:smartTag>
              </w:smartTag>
            </w:smartTag>
            <w:r w:rsidRPr="001A599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34557B" w:rsidRPr="00C25AB0" w:rsidTr="00C65F09">
        <w:tc>
          <w:tcPr>
            <w:tcW w:w="2088" w:type="dxa"/>
          </w:tcPr>
          <w:p w:rsidR="0034557B" w:rsidRPr="000E57E8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Alexander Zinov’ev</w:t>
            </w:r>
          </w:p>
        </w:tc>
        <w:tc>
          <w:tcPr>
            <w:tcW w:w="7740" w:type="dxa"/>
            <w:gridSpan w:val="2"/>
          </w:tcPr>
          <w:p w:rsidR="0034557B" w:rsidRPr="000E57E8" w:rsidRDefault="0034557B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Technical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PlaceName">
                    <w:r w:rsidRPr="000E57E8"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National</w:t>
                    </w:r>
                  </w:smartTag>
                </w:smartTag>
                <w:r w:rsidRPr="000E57E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 xml:space="preserve"> </w:t>
                </w:r>
                <w:smartTag w:uri="urn:schemas-microsoft-com:office:smarttags" w:element="place">
                  <w:r w:rsidRPr="000E57E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University</w:t>
                  </w:r>
                </w:smartTag>
              </w:smartTag>
            </w:smartTag>
            <w:r w:rsidRPr="000E5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Science and Technology "MISIS" (MISIS)</w:t>
            </w:r>
          </w:p>
        </w:tc>
      </w:tr>
    </w:tbl>
    <w:p w:rsidR="0034557B" w:rsidRPr="007366AE" w:rsidRDefault="0034557B" w:rsidP="00AA784E">
      <w:pPr>
        <w:spacing w:after="0" w:line="240" w:lineRule="auto"/>
        <w:jc w:val="center"/>
        <w:rPr>
          <w:lang w:val="en-US"/>
        </w:rPr>
      </w:pPr>
    </w:p>
    <w:sectPr w:rsidR="0034557B" w:rsidRPr="007366AE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218C9"/>
    <w:rsid w:val="00032056"/>
    <w:rsid w:val="00051B7A"/>
    <w:rsid w:val="00072AF5"/>
    <w:rsid w:val="00081F49"/>
    <w:rsid w:val="00090F6C"/>
    <w:rsid w:val="000C3EE8"/>
    <w:rsid w:val="000E57E8"/>
    <w:rsid w:val="00145F9A"/>
    <w:rsid w:val="00153E31"/>
    <w:rsid w:val="00180A1A"/>
    <w:rsid w:val="00181697"/>
    <w:rsid w:val="001A5997"/>
    <w:rsid w:val="001B71ED"/>
    <w:rsid w:val="001E4D33"/>
    <w:rsid w:val="001F50E8"/>
    <w:rsid w:val="00210CA4"/>
    <w:rsid w:val="0021102C"/>
    <w:rsid w:val="00214EF8"/>
    <w:rsid w:val="00217D27"/>
    <w:rsid w:val="00221E48"/>
    <w:rsid w:val="0025282E"/>
    <w:rsid w:val="002730EB"/>
    <w:rsid w:val="00291763"/>
    <w:rsid w:val="00297BB7"/>
    <w:rsid w:val="002A7A69"/>
    <w:rsid w:val="002B3608"/>
    <w:rsid w:val="002C3A4E"/>
    <w:rsid w:val="002C6081"/>
    <w:rsid w:val="00303195"/>
    <w:rsid w:val="0031171D"/>
    <w:rsid w:val="00311BCD"/>
    <w:rsid w:val="003144BF"/>
    <w:rsid w:val="0034557B"/>
    <w:rsid w:val="003726B4"/>
    <w:rsid w:val="003726DF"/>
    <w:rsid w:val="00395403"/>
    <w:rsid w:val="003A7591"/>
    <w:rsid w:val="003F1935"/>
    <w:rsid w:val="003F6AE9"/>
    <w:rsid w:val="0040437E"/>
    <w:rsid w:val="00417A26"/>
    <w:rsid w:val="004329D9"/>
    <w:rsid w:val="00455FEC"/>
    <w:rsid w:val="00473D75"/>
    <w:rsid w:val="00482CA2"/>
    <w:rsid w:val="004A78A8"/>
    <w:rsid w:val="004C6621"/>
    <w:rsid w:val="004D27CB"/>
    <w:rsid w:val="004E5F44"/>
    <w:rsid w:val="00516BC3"/>
    <w:rsid w:val="00532F1B"/>
    <w:rsid w:val="00533409"/>
    <w:rsid w:val="00540877"/>
    <w:rsid w:val="00546937"/>
    <w:rsid w:val="00585704"/>
    <w:rsid w:val="005C4253"/>
    <w:rsid w:val="005F123A"/>
    <w:rsid w:val="005F2D42"/>
    <w:rsid w:val="005F5B6E"/>
    <w:rsid w:val="00604E66"/>
    <w:rsid w:val="006176DC"/>
    <w:rsid w:val="006239EB"/>
    <w:rsid w:val="006318BF"/>
    <w:rsid w:val="006614C5"/>
    <w:rsid w:val="006A5D6D"/>
    <w:rsid w:val="006C11F1"/>
    <w:rsid w:val="006C22C9"/>
    <w:rsid w:val="006D2A23"/>
    <w:rsid w:val="006E2AB9"/>
    <w:rsid w:val="006F7556"/>
    <w:rsid w:val="00700D04"/>
    <w:rsid w:val="0070256E"/>
    <w:rsid w:val="007113BC"/>
    <w:rsid w:val="00714689"/>
    <w:rsid w:val="00730C1E"/>
    <w:rsid w:val="007366AE"/>
    <w:rsid w:val="007A0DAD"/>
    <w:rsid w:val="007A3760"/>
    <w:rsid w:val="007C2477"/>
    <w:rsid w:val="007C5CA2"/>
    <w:rsid w:val="007F4D90"/>
    <w:rsid w:val="00821540"/>
    <w:rsid w:val="00830BAF"/>
    <w:rsid w:val="008400D0"/>
    <w:rsid w:val="00852926"/>
    <w:rsid w:val="00857E6D"/>
    <w:rsid w:val="008930F3"/>
    <w:rsid w:val="008A4262"/>
    <w:rsid w:val="008B637B"/>
    <w:rsid w:val="008C7690"/>
    <w:rsid w:val="008E4402"/>
    <w:rsid w:val="008E50D5"/>
    <w:rsid w:val="008E6BD3"/>
    <w:rsid w:val="00943481"/>
    <w:rsid w:val="00964970"/>
    <w:rsid w:val="009861FA"/>
    <w:rsid w:val="00995452"/>
    <w:rsid w:val="009A072B"/>
    <w:rsid w:val="009A24C4"/>
    <w:rsid w:val="009A34F4"/>
    <w:rsid w:val="009B2ACD"/>
    <w:rsid w:val="009D28C8"/>
    <w:rsid w:val="009F5B36"/>
    <w:rsid w:val="00A00AF0"/>
    <w:rsid w:val="00A0511A"/>
    <w:rsid w:val="00A171B0"/>
    <w:rsid w:val="00A46BE1"/>
    <w:rsid w:val="00A7523E"/>
    <w:rsid w:val="00AA1762"/>
    <w:rsid w:val="00AA7330"/>
    <w:rsid w:val="00AA784E"/>
    <w:rsid w:val="00B100A7"/>
    <w:rsid w:val="00B23FC9"/>
    <w:rsid w:val="00B24C51"/>
    <w:rsid w:val="00B45EFD"/>
    <w:rsid w:val="00B70EEB"/>
    <w:rsid w:val="00B74A3B"/>
    <w:rsid w:val="00B75528"/>
    <w:rsid w:val="00B82AAD"/>
    <w:rsid w:val="00B90FF7"/>
    <w:rsid w:val="00BA108F"/>
    <w:rsid w:val="00BC1254"/>
    <w:rsid w:val="00BD1976"/>
    <w:rsid w:val="00BE49C2"/>
    <w:rsid w:val="00C112CF"/>
    <w:rsid w:val="00C23ECF"/>
    <w:rsid w:val="00C25AB0"/>
    <w:rsid w:val="00C33169"/>
    <w:rsid w:val="00C3402D"/>
    <w:rsid w:val="00C37A33"/>
    <w:rsid w:val="00C56D02"/>
    <w:rsid w:val="00C62930"/>
    <w:rsid w:val="00C65F09"/>
    <w:rsid w:val="00C747F0"/>
    <w:rsid w:val="00C7611D"/>
    <w:rsid w:val="00C821AE"/>
    <w:rsid w:val="00C879A3"/>
    <w:rsid w:val="00C9397A"/>
    <w:rsid w:val="00CB18C9"/>
    <w:rsid w:val="00CC1734"/>
    <w:rsid w:val="00CC6789"/>
    <w:rsid w:val="00CC6E06"/>
    <w:rsid w:val="00CF38E9"/>
    <w:rsid w:val="00D21165"/>
    <w:rsid w:val="00D41060"/>
    <w:rsid w:val="00D44CC5"/>
    <w:rsid w:val="00D63118"/>
    <w:rsid w:val="00D64A6E"/>
    <w:rsid w:val="00D93594"/>
    <w:rsid w:val="00DC5CCF"/>
    <w:rsid w:val="00DE5917"/>
    <w:rsid w:val="00DF7418"/>
    <w:rsid w:val="00DF75E7"/>
    <w:rsid w:val="00E102A9"/>
    <w:rsid w:val="00E27F38"/>
    <w:rsid w:val="00E35211"/>
    <w:rsid w:val="00E50BE6"/>
    <w:rsid w:val="00E54641"/>
    <w:rsid w:val="00E71475"/>
    <w:rsid w:val="00E9654C"/>
    <w:rsid w:val="00EE7F0C"/>
    <w:rsid w:val="00F607B1"/>
    <w:rsid w:val="00F702D8"/>
    <w:rsid w:val="00F93CFA"/>
    <w:rsid w:val="00F97B96"/>
    <w:rsid w:val="00FA122C"/>
    <w:rsid w:val="00FC4726"/>
    <w:rsid w:val="00FD1D12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65F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et.tu-clausthal.de/en/departments/metall-forming/" TargetMode="External"/><Relationship Id="rId5" Type="http://schemas.openxmlformats.org/officeDocument/2006/relationships/hyperlink" Target="http://www.imet.tu-clausthal.de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380</Words>
  <Characters>2168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4</cp:revision>
  <cp:lastPrinted>2015-03-02T05:26:00Z</cp:lastPrinted>
  <dcterms:created xsi:type="dcterms:W3CDTF">2015-03-16T08:19:00Z</dcterms:created>
  <dcterms:modified xsi:type="dcterms:W3CDTF">2015-04-02T13:17:00Z</dcterms:modified>
</cp:coreProperties>
</file>