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A57B6D">
        <w:t>Ковал</w:t>
      </w:r>
      <w:r w:rsidR="00AA244A">
        <w:t>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bookmarkStart w:id="0" w:name="Zakluchenie"/>
    <w:p w:rsidR="0073681F" w:rsidRPr="00D71217" w:rsidRDefault="005D44AC" w:rsidP="0073681F">
      <w:pPr>
        <w:spacing w:line="276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"Zakluchenie" \o "БЛАНК НЕ ИЗМЕНЯТЬ!" </w:instrText>
      </w:r>
      <w:r>
        <w:rPr>
          <w:b/>
        </w:rPr>
        <w:fldChar w:fldCharType="separate"/>
      </w:r>
      <w:r w:rsidR="0073681F" w:rsidRPr="005D44AC">
        <w:rPr>
          <w:b/>
        </w:rPr>
        <w:t xml:space="preserve">о возможности </w:t>
      </w:r>
      <w:r w:rsidR="00B53D82" w:rsidRPr="005D44AC">
        <w:rPr>
          <w:b/>
        </w:rPr>
        <w:t xml:space="preserve">(невозможности) </w:t>
      </w:r>
      <w:r w:rsidR="0073681F" w:rsidRPr="005D44AC">
        <w:rPr>
          <w:b/>
        </w:rPr>
        <w:t>открытого опубликования</w:t>
      </w:r>
      <w:r>
        <w:rPr>
          <w:b/>
        </w:rPr>
        <w:fldChar w:fldCharType="end"/>
      </w:r>
    </w:p>
    <w:bookmarkEnd w:id="0"/>
    <w:p w:rsidR="00EE40D5" w:rsidRPr="00290FAB" w:rsidRDefault="001126E2" w:rsidP="00EE40D5">
      <w:pPr>
        <w:spacing w:line="240" w:lineRule="exact"/>
        <w:ind w:firstLine="567"/>
        <w:contextualSpacing/>
        <w:jc w:val="both"/>
      </w:pPr>
      <w:r>
        <w:rPr>
          <w:lang w:val="en-US"/>
        </w:rPr>
        <w:t>I</w:t>
      </w:r>
      <w:r w:rsidRPr="001126E2">
        <w:t xml:space="preserve">. </w:t>
      </w:r>
      <w:r w:rsidR="00EE40D5" w:rsidRPr="00190480">
        <w:t>Федеральн</w:t>
      </w:r>
      <w:r w:rsidR="00EE40D5">
        <w:t>ым</w:t>
      </w:r>
      <w:r w:rsidR="00EE40D5" w:rsidRPr="00190480">
        <w:t xml:space="preserve"> государственн</w:t>
      </w:r>
      <w:r w:rsidR="00EE40D5">
        <w:t>ым</w:t>
      </w:r>
      <w:r w:rsidR="00EE40D5" w:rsidRPr="00190480">
        <w:t xml:space="preserve"> автономн</w:t>
      </w:r>
      <w:r w:rsidR="00EE40D5">
        <w:t>ым</w:t>
      </w:r>
      <w:r w:rsidR="00EE40D5" w:rsidRPr="00190480">
        <w:t xml:space="preserve"> образовательн</w:t>
      </w:r>
      <w:r w:rsidR="00EE40D5">
        <w:t>ым</w:t>
      </w:r>
      <w:r w:rsidR="00EE40D5" w:rsidRPr="00190480">
        <w:t xml:space="preserve"> учреждени</w:t>
      </w:r>
      <w:r w:rsidR="00EE40D5">
        <w:t>ем</w:t>
      </w:r>
      <w:r w:rsidR="00EE40D5" w:rsidRPr="00190480">
        <w:t xml:space="preserve"> высшего образования «Самарский национальный исследовательский университет имени академика С.П. Королева» М</w:t>
      </w:r>
      <w:r w:rsidR="00EE40D5" w:rsidRPr="007A7BC1">
        <w:t>инобрнауки</w:t>
      </w:r>
      <w:r w:rsidR="00EE40D5" w:rsidRPr="00190480">
        <w:t xml:space="preserve"> России</w:t>
      </w:r>
      <w:r w:rsidR="00EE40D5" w:rsidRPr="00F804C8">
        <w:t xml:space="preserve">, </w:t>
      </w:r>
      <w:r w:rsidR="00EE40D5" w:rsidRPr="00290FAB">
        <w:t>в соответствии с приказом ректора от </w:t>
      </w:r>
      <w:r w:rsidR="00700C95">
        <w:t>10.01.2023</w:t>
      </w:r>
      <w:r w:rsidR="00EE40D5" w:rsidRPr="00290FAB">
        <w:t xml:space="preserve"> года </w:t>
      </w:r>
      <w:r w:rsidR="00D5093C">
        <w:br/>
      </w:r>
      <w:r w:rsidR="00EE40D5" w:rsidRPr="00290FAB">
        <w:t>№ </w:t>
      </w:r>
      <w:r w:rsidR="00700C95">
        <w:t xml:space="preserve">1-ДСП </w:t>
      </w:r>
      <w:r w:rsidR="00700C95" w:rsidRPr="00F001EE">
        <w:t>в период с «</w:t>
      </w:r>
      <w:r w:rsidR="00700C95" w:rsidRPr="00AA244A">
        <w:t>_________</w:t>
      </w:r>
      <w:r w:rsidR="00700C95" w:rsidRPr="00F001EE">
        <w:t>» по</w:t>
      </w:r>
      <w:r w:rsidR="00700C95">
        <w:t xml:space="preserve"> «</w:t>
      </w:r>
      <w:r w:rsidR="00700C95" w:rsidRPr="00AA244A">
        <w:t>________</w:t>
      </w:r>
      <w:r w:rsidR="00700C95" w:rsidRPr="00190480">
        <w:t>» 20</w:t>
      </w:r>
      <w:r w:rsidR="00700C95" w:rsidRPr="00AA244A">
        <w:t>___</w:t>
      </w:r>
      <w:r w:rsidR="00700C95" w:rsidRPr="00190480">
        <w:t> г. прове</w:t>
      </w:r>
      <w:r w:rsidR="00700C95">
        <w:t>дена</w:t>
      </w:r>
      <w:r w:rsidR="00700C95" w:rsidRPr="00190480">
        <w:t xml:space="preserve"> экспертиз</w:t>
      </w:r>
      <w:r w:rsidR="00700C95">
        <w:t>а</w:t>
      </w:r>
      <w:r w:rsidR="00700C95" w:rsidRPr="00190480">
        <w:t xml:space="preserve"> материалов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564462919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564462919"/>
    </w:p>
    <w:p w:rsidR="0073681F" w:rsidRPr="00D71217" w:rsidRDefault="00B91D36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 xml:space="preserve"> </w:t>
      </w:r>
      <w:r w:rsidR="0073681F" w:rsidRPr="00D71217">
        <w:rPr>
          <w:i/>
          <w:sz w:val="18"/>
          <w:szCs w:val="18"/>
        </w:rPr>
        <w:t>(</w:t>
      </w:r>
      <w:r w:rsidR="00700C95">
        <w:rPr>
          <w:i/>
          <w:sz w:val="18"/>
          <w:szCs w:val="18"/>
        </w:rPr>
        <w:t xml:space="preserve">вид материалов, </w:t>
      </w:r>
      <w:r w:rsidR="0073681F"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796829684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796829684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099263468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099263468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290FAB" w:rsidRDefault="0073681F" w:rsidP="00EE40D5">
      <w:pPr>
        <w:spacing w:line="240" w:lineRule="exact"/>
        <w:contextualSpacing/>
        <w:jc w:val="both"/>
      </w:pPr>
      <w:r w:rsidRPr="00D71217">
        <w:t>на предмет отсутствия в них сведений, составляющих государственную тайну</w:t>
      </w:r>
      <w:r w:rsidR="00290FAB">
        <w:t>.</w:t>
      </w:r>
    </w:p>
    <w:p w:rsidR="0073681F" w:rsidRPr="00D71217" w:rsidRDefault="0073681F" w:rsidP="00EE40D5">
      <w:pPr>
        <w:spacing w:line="240" w:lineRule="exact"/>
        <w:ind w:firstLine="567"/>
        <w:contextualSpacing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5012B3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5012B3">
        <w:t>ё</w:t>
      </w:r>
      <w:r w:rsidRPr="00190480">
        <w:t xml:space="preserve">нным </w:t>
      </w:r>
      <w:r w:rsidR="006E023D" w:rsidRPr="006E023D">
        <w:t>приказом Минобрнауки России от 4 декабря 2023 года №31с</w:t>
      </w:r>
      <w:r w:rsidR="00452B40">
        <w:t>, установлено</w:t>
      </w:r>
      <w:r w:rsidRPr="00190480">
        <w:t>:</w:t>
      </w:r>
    </w:p>
    <w:p w:rsidR="0073681F" w:rsidRPr="00D71217" w:rsidRDefault="0073681F" w:rsidP="001126E2">
      <w:pPr>
        <w:spacing w:line="240" w:lineRule="exact"/>
        <w:ind w:left="709"/>
        <w:contextualSpacing/>
        <w:jc w:val="both"/>
      </w:pPr>
      <w:r w:rsidRPr="00D71217">
        <w:t xml:space="preserve">Сведения, содержащиеся в </w:t>
      </w:r>
      <w:r w:rsidR="007A7BC1">
        <w:t xml:space="preserve">рассматриваемых </w:t>
      </w:r>
      <w:r w:rsidRPr="00D71217">
        <w:t>материалах</w:t>
      </w:r>
      <w:r w:rsidR="00700C95">
        <w:t>,</w:t>
      </w:r>
      <w:r w:rsidR="00EB44AB">
        <w:t xml:space="preserve"> </w:t>
      </w:r>
      <w:r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73681F" w:rsidRPr="00D71217" w:rsidRDefault="0073681F" w:rsidP="00AF2AF0">
      <w:pPr>
        <w:spacing w:before="120"/>
        <w:ind w:firstLine="709"/>
        <w:jc w:val="both"/>
      </w:pPr>
      <w:r w:rsidRPr="00D71217">
        <w:t>Сведения, содержащиеся в рассматриваемых материалах,</w:t>
      </w:r>
    </w:p>
    <w:p w:rsidR="0073681F" w:rsidRDefault="00B91D36" w:rsidP="00AF2AF0">
      <w:pPr>
        <w:pBdr>
          <w:bottom w:val="single" w:sz="4" w:space="1" w:color="auto"/>
        </w:pBdr>
        <w:jc w:val="both"/>
      </w:pPr>
      <w:permStart w:id="77943072" w:edGrp="everyone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1D36" w:rsidRDefault="00B91D36" w:rsidP="00AF2AF0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End w:id="77943072"/>
    </w:p>
    <w:p w:rsidR="0073681F" w:rsidRPr="00D71217" w:rsidRDefault="0073681F" w:rsidP="00EE40D5">
      <w:pPr>
        <w:contextualSpacing/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(указываются сведения, содержащиеся в материалах)</w:t>
      </w:r>
    </w:p>
    <w:p w:rsidR="00EE40D5" w:rsidRDefault="00EE40D5" w:rsidP="00EE40D5">
      <w:pPr>
        <w:spacing w:line="240" w:lineRule="exact"/>
        <w:contextualSpacing/>
        <w:jc w:val="both"/>
      </w:pPr>
      <w:r w:rsidRPr="00190480"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</w:t>
      </w:r>
      <w:r w:rsidR="005012B3">
        <w:t xml:space="preserve"> государственной тайне, утверждё</w:t>
      </w:r>
      <w:r w:rsidRPr="00190480">
        <w:t>нному Указом Президента Российской Федерации от 30 ноября 1995</w:t>
      </w:r>
      <w:r>
        <w:t xml:space="preserve"> года</w:t>
      </w:r>
      <w:r w:rsidRPr="00190480">
        <w:t xml:space="preserve"> № 1203, не относятся к Перечню сведений, подлежащих засекречиванию, утвержд</w:t>
      </w:r>
      <w:r w:rsidR="005012B3">
        <w:t>ё</w:t>
      </w:r>
      <w:r w:rsidRPr="00190480">
        <w:t>нн</w:t>
      </w:r>
      <w:r w:rsidR="00BE7FCD">
        <w:t>ому</w:t>
      </w:r>
      <w:r w:rsidRPr="00190480">
        <w:t xml:space="preserve"> </w:t>
      </w:r>
      <w:r w:rsidR="006E023D" w:rsidRPr="006E023D">
        <w:t>приказом Минобрнауки России от 4 декабря 2023 года №31с</w:t>
      </w:r>
      <w:r>
        <w:t>, не подлежат засекречиванию.</w:t>
      </w:r>
    </w:p>
    <w:p w:rsidR="00D60371" w:rsidRPr="00311331" w:rsidRDefault="00D60371" w:rsidP="00EE40D5">
      <w:pPr>
        <w:spacing w:line="240" w:lineRule="exact"/>
        <w:ind w:firstLine="709"/>
        <w:contextualSpacing/>
        <w:jc w:val="both"/>
        <w:rPr>
          <w:szCs w:val="22"/>
        </w:rPr>
      </w:pPr>
      <w:r w:rsidRPr="00311331">
        <w:rPr>
          <w:szCs w:val="22"/>
        </w:rPr>
        <w:t>Сведения, содержащиеся в рассматриваемых материалах, находятся также в компетенции</w:t>
      </w:r>
    </w:p>
    <w:p w:rsidR="00D60371" w:rsidRDefault="00B91D36" w:rsidP="00EE40D5">
      <w:pPr>
        <w:pBdr>
          <w:bottom w:val="single" w:sz="4" w:space="1" w:color="auto"/>
        </w:pBdr>
        <w:contextualSpacing/>
        <w:jc w:val="center"/>
        <w:rPr>
          <w:szCs w:val="22"/>
        </w:rPr>
      </w:pPr>
      <w:permStart w:id="86464744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3758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86464744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p w:rsidR="00B91D36" w:rsidRDefault="00D60371" w:rsidP="00EE40D5">
      <w:pPr>
        <w:pBdr>
          <w:bottom w:val="single" w:sz="4" w:space="1" w:color="auto"/>
        </w:pBdr>
        <w:contextualSpacing/>
        <w:jc w:val="both"/>
        <w:rPr>
          <w:szCs w:val="22"/>
        </w:rPr>
      </w:pPr>
      <w:r w:rsidRPr="00311331">
        <w:rPr>
          <w:szCs w:val="22"/>
        </w:rPr>
        <w:t>в связи с чем требуется получить заключение о возможности открытого опубликования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193286529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193286529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материалов, подлежащих экспертизе)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1719476615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1719476615"/>
    </w:p>
    <w:p w:rsidR="00D6037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F3B13" w:rsidRPr="00D71217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06F68" w:rsidRDefault="00433225" w:rsidP="00EE40D5">
            <w:pPr>
              <w:tabs>
                <w:tab w:val="left" w:pos="0"/>
              </w:tabs>
              <w:contextualSpacing/>
            </w:pPr>
            <w:r w:rsidRPr="00106F68">
              <w:t>Руководитель-эксперт</w:t>
            </w:r>
            <w:r w:rsidR="000F3B13" w:rsidRPr="00106F68">
              <w:br/>
            </w:r>
            <w:permStart w:id="397025792" w:edGrp="everyone"/>
            <w:r w:rsidR="000F3B13" w:rsidRPr="00106F68">
              <w:t>уч</w:t>
            </w:r>
            <w:r w:rsidR="00416D31">
              <w:t>ё</w:t>
            </w:r>
            <w:r w:rsidR="000F3B13" w:rsidRPr="00106F68">
              <w:t>ная степень, звание, должность</w:t>
            </w:r>
            <w:permEnd w:id="397025792"/>
          </w:p>
        </w:tc>
        <w:tc>
          <w:tcPr>
            <w:tcW w:w="2376" w:type="dxa"/>
            <w:vAlign w:val="bottom"/>
          </w:tcPr>
          <w:p w:rsidR="000F3B13" w:rsidRPr="00106F68" w:rsidRDefault="000F3B13" w:rsidP="00EE40D5">
            <w:pPr>
              <w:tabs>
                <w:tab w:val="left" w:pos="0"/>
              </w:tabs>
              <w:contextualSpacing/>
              <w:jc w:val="center"/>
            </w:pPr>
            <w:r w:rsidRPr="00106F68">
              <w:t>_________________</w:t>
            </w:r>
          </w:p>
          <w:p w:rsidR="000F3B13" w:rsidRPr="00106F68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permStart w:id="2143420939" w:edGrp="everyone"/>
        <w:tc>
          <w:tcPr>
            <w:tcW w:w="2693" w:type="dxa"/>
            <w:vAlign w:val="center"/>
          </w:tcPr>
          <w:p w:rsidR="000F3B13" w:rsidRPr="00106F68" w:rsidRDefault="00F019C1" w:rsidP="00EE40D5">
            <w:pPr>
              <w:ind w:left="33"/>
              <w:contextualSpacing/>
            </w:pPr>
            <w:sdt>
              <w:sdtPr>
                <w:tag w:val="expert_secret_sign"/>
                <w:id w:val="594367535"/>
                <w:placeholder>
                  <w:docPart w:val="EEEB39ABA5E0456E975A4D0BA6147DD3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----------------" w:value="----------------"/>
                  <w:listItem w:displayText="Естественнонаучный институт" w:value="Естественнонаучный институт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Тюкавкин Н.М." w:value="Тюкавкин Н.М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Д.П." w:value="Военный учебный центр имени героя Советского Союза генерала Губанова Д.П.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0E6B24">
                  <w:t>Выберите эксперта</w:t>
                </w:r>
              </w:sdtContent>
            </w:sdt>
            <w:permEnd w:id="2143420939"/>
          </w:p>
        </w:tc>
      </w:tr>
      <w:tr w:rsidR="000F3B13" w:rsidRPr="00190480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Начальник отдела по защите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vAlign w:val="bottom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  <w:r w:rsidRPr="00190480">
              <w:t>_________________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0F3B13" w:rsidRPr="00190480" w:rsidRDefault="000F3B13" w:rsidP="00EE40D5">
            <w:pPr>
              <w:ind w:left="33"/>
              <w:contextualSpacing/>
            </w:pPr>
            <w:r w:rsidRPr="00190480">
              <w:t>Елисеев О.А.</w:t>
            </w:r>
          </w:p>
        </w:tc>
      </w:tr>
    </w:tbl>
    <w:p w:rsidR="00700C95" w:rsidRDefault="00700C95">
      <w:pPr>
        <w:spacing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:rsidR="00A42553" w:rsidRDefault="0004601A" w:rsidP="0004601A">
      <w:pPr>
        <w:spacing w:before="120"/>
        <w:ind w:firstLine="567"/>
        <w:jc w:val="both"/>
      </w:pPr>
      <w:r>
        <w:rPr>
          <w:lang w:val="en-US"/>
        </w:rPr>
        <w:lastRenderedPageBreak/>
        <w:t>II</w:t>
      </w:r>
      <w:r w:rsidRPr="0060529F">
        <w:t xml:space="preserve">. </w:t>
      </w:r>
      <w:r>
        <w:t xml:space="preserve">Представленные материалы предполагается опубликовать на </w:t>
      </w:r>
      <w:permStart w:id="1579490177" w:edGrp="everyone"/>
      <w:r>
        <w:t>(русском/английском)</w:t>
      </w:r>
      <w:permEnd w:id="1579490177"/>
      <w:r>
        <w:t xml:space="preserve"> языке</w:t>
      </w:r>
    </w:p>
    <w:p w:rsidR="00A42553" w:rsidRDefault="00A42553" w:rsidP="00A42553">
      <w:pPr>
        <w:spacing w:before="120"/>
        <w:jc w:val="both"/>
      </w:pPr>
      <w:permStart w:id="1464167149" w:edGrp="everyone"/>
      <w:r>
        <w:t>в (на)</w:t>
      </w:r>
      <w:r w:rsidR="0004601A">
        <w:t>________________________________________________</w:t>
      </w:r>
      <w:r w:rsidR="00437584">
        <w:t>_______</w:t>
      </w:r>
      <w:r>
        <w:t>_______________________</w:t>
      </w:r>
    </w:p>
    <w:p w:rsidR="0004601A" w:rsidRDefault="00A42553" w:rsidP="00A42553">
      <w:pPr>
        <w:spacing w:before="120"/>
        <w:jc w:val="both"/>
      </w:pPr>
      <w:r>
        <w:t>___________________________________________________________________________________</w:t>
      </w:r>
      <w:permEnd w:id="1464167149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(наименование издания, язык издания)</w:t>
      </w:r>
    </w:p>
    <w:p w:rsidR="0004601A" w:rsidRDefault="0004601A" w:rsidP="0004601A">
      <w:pPr>
        <w:contextualSpacing/>
        <w:jc w:val="both"/>
      </w:pPr>
      <w:permStart w:id="1563506249" w:edGrp="everyone"/>
      <w:r>
        <w:t>_________</w:t>
      </w:r>
      <w:r w:rsidR="00437584">
        <w:t>_</w:t>
      </w:r>
      <w:r>
        <w:t>_________________________________________________________________________</w:t>
      </w:r>
      <w:permEnd w:id="1563506249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(страна издательства, предполагаемая дата выхода публикации; название конференции (выставки), дата проведения)</w:t>
      </w:r>
    </w:p>
    <w:p w:rsidR="0004601A" w:rsidRDefault="0004601A" w:rsidP="0004601A">
      <w:pPr>
        <w:contextualSpacing/>
        <w:jc w:val="both"/>
      </w:pPr>
      <w:permStart w:id="1110333850" w:edGrp="everyone"/>
      <w:r>
        <w:t>__________</w:t>
      </w:r>
      <w:r w:rsidR="00437584">
        <w:t>_</w:t>
      </w:r>
      <w:r>
        <w:t>________________________________________________________________________</w:t>
      </w:r>
      <w:permEnd w:id="1110333850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(место проведения, организатор конференции (выставки), наименование сайта и т.п.)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Комиссия экспортного контроля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состав которой утверждён приказом ректора от 30 июля 2020 года № 684-О провела экспертизу материалов, указанных в настоящем заключении в целях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актов, протокол </w:t>
      </w:r>
      <w:bookmarkStart w:id="1" w:name="Protocol"/>
      <w:r w:rsidR="005D44AC">
        <w:fldChar w:fldCharType="begin"/>
      </w:r>
      <w:r w:rsidR="005D44AC">
        <w:instrText xml:space="preserve"> HYPERLINK  \l "Protocol" \o "Номер протокола и дату вписывает секретарь комиссии экспортного контроля Половинщикова М.В." </w:instrText>
      </w:r>
      <w:r w:rsidR="005D44AC">
        <w:fldChar w:fldCharType="separate"/>
      </w:r>
      <w:r w:rsidRPr="005D44AC">
        <w:t>от «____»____________20___   г. №_____.</w:t>
      </w:r>
      <w:bookmarkEnd w:id="1"/>
      <w:r w:rsidR="005D44AC">
        <w:fldChar w:fldCharType="end"/>
      </w:r>
    </w:p>
    <w:p w:rsidR="00700C95" w:rsidRDefault="00700C95" w:rsidP="00700C95">
      <w:pPr>
        <w:spacing w:before="120"/>
        <w:ind w:firstLine="567"/>
        <w:jc w:val="both"/>
      </w:pPr>
      <w:r>
        <w:t xml:space="preserve">В указанных материалах </w:t>
      </w:r>
      <w:bookmarkStart w:id="2" w:name="Zacherknut1"/>
      <w:r w:rsidR="005D44AC">
        <w:fldChar w:fldCharType="begin"/>
      </w:r>
      <w:r w:rsidR="005D44AC">
        <w:instrText xml:space="preserve"> HYPERLINK  \l "Zacherknut1"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содержатся / не содержатся (ненужное вычеркнуть)</w:t>
      </w:r>
      <w:bookmarkEnd w:id="2"/>
      <w:r w:rsidR="005D44AC">
        <w:fldChar w:fldCharType="end"/>
      </w:r>
      <w:r>
        <w:t xml:space="preserve"> сведения, попадающие под действие списков контролируемых товаров и технологий, утверждённых Постановлениями Правительства Российской Федерации от 16 июля 2022 года № 1284, от 16 июля 2022 года № 1285, от 16 июля 2022 года № 1286, от 16 июля 2022 года № 1287, от 16 июля 2022 года № 1288, от 19 июля 2022 года № 1299.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Для открытого опубликования </w:t>
      </w:r>
      <w:bookmarkStart w:id="3" w:name="Zacherknut2"/>
      <w:r w:rsidR="005D44AC">
        <w:fldChar w:fldCharType="begin"/>
      </w:r>
      <w:r w:rsidR="005D44AC">
        <w:instrText xml:space="preserve"> HYPERLINK  \l "Zacherknut2"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требуется / не требуется (ненужное вычеркнуть)</w:t>
      </w:r>
      <w:bookmarkEnd w:id="3"/>
      <w:r w:rsidR="005D44AC">
        <w:fldChar w:fldCharType="end"/>
      </w:r>
      <w:r>
        <w:t xml:space="preserve"> оформление лицензии ФСТЭК России или разрешения Комиссии по экспортному контролю Российской Федерации.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Сведения, содержащиеся в рассматриваемых материалах, </w:t>
      </w:r>
      <w:bookmarkStart w:id="4" w:name="Zacherknut3"/>
      <w:r w:rsidR="005D44AC">
        <w:fldChar w:fldCharType="begin"/>
      </w:r>
      <w:r w:rsidR="005D44AC">
        <w:instrText xml:space="preserve"> HYPERLINK  \l "Zacherknut3"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могут / не могут (ненужное вычеркнуть)</w:t>
      </w:r>
      <w:bookmarkEnd w:id="4"/>
      <w:r w:rsidR="005D44AC">
        <w:fldChar w:fldCharType="end"/>
      </w:r>
      <w:r>
        <w:t xml:space="preserve"> быть открыто опубликованы.</w:t>
      </w:r>
    </w:p>
    <w:p w:rsidR="0004601A" w:rsidRPr="00D71217" w:rsidRDefault="0004601A" w:rsidP="0004601A">
      <w:pPr>
        <w:spacing w:before="120" w:line="276" w:lineRule="auto"/>
        <w:ind w:firstLine="567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Председатель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______</w:t>
            </w:r>
            <w:r w:rsidRPr="00190480">
              <w:t>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Тиц С.Н.</w:t>
            </w:r>
          </w:p>
        </w:tc>
      </w:tr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Секретарь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Половинщикова М.В.</w:t>
            </w:r>
          </w:p>
        </w:tc>
      </w:tr>
    </w:tbl>
    <w:p w:rsidR="0004601A" w:rsidRDefault="0004601A" w:rsidP="0004601A">
      <w:pPr>
        <w:spacing w:line="276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C20F34" w:rsidRPr="000263B5" w:rsidTr="00162E53">
        <w:trPr>
          <w:trHeight w:hRule="exact" w:val="580"/>
        </w:trPr>
        <w:tc>
          <w:tcPr>
            <w:tcW w:w="9639" w:type="dxa"/>
            <w:gridSpan w:val="3"/>
            <w:vAlign w:val="bottom"/>
          </w:tcPr>
          <w:p w:rsidR="00C20F34" w:rsidRDefault="00C20F34" w:rsidP="00162E53">
            <w:pPr>
              <w:ind w:left="33" w:hanging="33"/>
              <w:rPr>
                <w:i/>
              </w:rPr>
            </w:pPr>
            <w:r w:rsidRPr="000263B5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C20F34" w:rsidRPr="000263B5" w:rsidRDefault="00C20F34" w:rsidP="00162E53">
            <w:pPr>
              <w:ind w:left="33" w:hanging="33"/>
              <w:rPr>
                <w:i/>
              </w:rPr>
            </w:pPr>
          </w:p>
        </w:tc>
      </w:tr>
      <w:tr w:rsidR="00C20F34" w:rsidRPr="00190480" w:rsidTr="00162E53">
        <w:trPr>
          <w:trHeight w:hRule="exact" w:val="559"/>
        </w:trPr>
        <w:tc>
          <w:tcPr>
            <w:tcW w:w="4570" w:type="dxa"/>
          </w:tcPr>
          <w:p w:rsidR="00C20F34" w:rsidRDefault="00C20F34" w:rsidP="00162E53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C20F34" w:rsidRPr="00190480" w:rsidRDefault="00C20F34" w:rsidP="00162E53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</w:tcPr>
          <w:p w:rsidR="00C20F34" w:rsidRDefault="00C20F34" w:rsidP="00162E53">
            <w:pPr>
              <w:tabs>
                <w:tab w:val="left" w:pos="0"/>
              </w:tabs>
              <w:jc w:val="center"/>
            </w:pP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C20F34" w:rsidRDefault="00C20F34" w:rsidP="00162E53">
            <w:pPr>
              <w:ind w:left="33"/>
            </w:pPr>
          </w:p>
          <w:p w:rsidR="00C20F34" w:rsidRPr="00190480" w:rsidRDefault="00C20F34" w:rsidP="00162E53">
            <w:pPr>
              <w:ind w:left="33"/>
            </w:pPr>
            <w:r>
              <w:t>Родионов Л.В.</w:t>
            </w:r>
          </w:p>
        </w:tc>
      </w:tr>
    </w:tbl>
    <w:p w:rsidR="001126E2" w:rsidRPr="001126E2" w:rsidRDefault="001126E2" w:rsidP="00C20F34">
      <w:pPr>
        <w:ind w:firstLine="567"/>
        <w:jc w:val="both"/>
      </w:pPr>
    </w:p>
    <w:sectPr w:rsidR="001126E2" w:rsidRPr="001126E2" w:rsidSect="00437584">
      <w:pgSz w:w="11906" w:h="16838" w:code="9"/>
      <w:pgMar w:top="851" w:right="709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C1" w:rsidRDefault="00F019C1" w:rsidP="006E29D8">
      <w:r>
        <w:separator/>
      </w:r>
    </w:p>
  </w:endnote>
  <w:endnote w:type="continuationSeparator" w:id="0">
    <w:p w:rsidR="00F019C1" w:rsidRDefault="00F019C1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C1" w:rsidRDefault="00F019C1" w:rsidP="006E29D8">
      <w:r>
        <w:separator/>
      </w:r>
    </w:p>
  </w:footnote>
  <w:footnote w:type="continuationSeparator" w:id="0">
    <w:p w:rsidR="00F019C1" w:rsidRDefault="00F019C1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2hHwyqlB9NIHusYNohGclejVrQfw2ZCb6EfMTw1bxl0rO/nYW+HS2HsHVankswnFgigL+/eUFixa9i8Py8HJ1A==" w:salt="9TYvB8+9SPtdHcNU6ncokg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2659E"/>
    <w:rsid w:val="0003280F"/>
    <w:rsid w:val="0003763A"/>
    <w:rsid w:val="0004601A"/>
    <w:rsid w:val="00092938"/>
    <w:rsid w:val="00096257"/>
    <w:rsid w:val="000971B4"/>
    <w:rsid w:val="000D38A0"/>
    <w:rsid w:val="000D53AA"/>
    <w:rsid w:val="000E6B24"/>
    <w:rsid w:val="000F3B13"/>
    <w:rsid w:val="0010351C"/>
    <w:rsid w:val="00106F68"/>
    <w:rsid w:val="001126E2"/>
    <w:rsid w:val="0014776B"/>
    <w:rsid w:val="00154BFE"/>
    <w:rsid w:val="00164326"/>
    <w:rsid w:val="00173C9A"/>
    <w:rsid w:val="00190480"/>
    <w:rsid w:val="001A530D"/>
    <w:rsid w:val="001A7125"/>
    <w:rsid w:val="001D2E0D"/>
    <w:rsid w:val="001D2EF0"/>
    <w:rsid w:val="00200FB8"/>
    <w:rsid w:val="00240A73"/>
    <w:rsid w:val="002817F6"/>
    <w:rsid w:val="002904B7"/>
    <w:rsid w:val="00290FAB"/>
    <w:rsid w:val="002A68C5"/>
    <w:rsid w:val="002B2E2D"/>
    <w:rsid w:val="002C155B"/>
    <w:rsid w:val="003415F4"/>
    <w:rsid w:val="00355950"/>
    <w:rsid w:val="00376D5C"/>
    <w:rsid w:val="003828C9"/>
    <w:rsid w:val="00394887"/>
    <w:rsid w:val="003B0278"/>
    <w:rsid w:val="003D56F3"/>
    <w:rsid w:val="003D66E9"/>
    <w:rsid w:val="003E7798"/>
    <w:rsid w:val="003F28B4"/>
    <w:rsid w:val="00416D31"/>
    <w:rsid w:val="00433225"/>
    <w:rsid w:val="00437584"/>
    <w:rsid w:val="00444E17"/>
    <w:rsid w:val="00452B40"/>
    <w:rsid w:val="00453003"/>
    <w:rsid w:val="00453C2E"/>
    <w:rsid w:val="00457176"/>
    <w:rsid w:val="004631D4"/>
    <w:rsid w:val="004631EB"/>
    <w:rsid w:val="004945DB"/>
    <w:rsid w:val="004F02BB"/>
    <w:rsid w:val="005012B3"/>
    <w:rsid w:val="0050409D"/>
    <w:rsid w:val="0055426F"/>
    <w:rsid w:val="00555376"/>
    <w:rsid w:val="00576B0F"/>
    <w:rsid w:val="00586ECB"/>
    <w:rsid w:val="005C71D4"/>
    <w:rsid w:val="005D44AC"/>
    <w:rsid w:val="00604219"/>
    <w:rsid w:val="00675277"/>
    <w:rsid w:val="00675FB2"/>
    <w:rsid w:val="006A58C5"/>
    <w:rsid w:val="006C2575"/>
    <w:rsid w:val="006C3FB6"/>
    <w:rsid w:val="006D70CD"/>
    <w:rsid w:val="006E023D"/>
    <w:rsid w:val="006E29D8"/>
    <w:rsid w:val="006F65AF"/>
    <w:rsid w:val="006F73B5"/>
    <w:rsid w:val="00700C95"/>
    <w:rsid w:val="0070544F"/>
    <w:rsid w:val="00713650"/>
    <w:rsid w:val="00722CA9"/>
    <w:rsid w:val="0073681F"/>
    <w:rsid w:val="00772275"/>
    <w:rsid w:val="007A7BC1"/>
    <w:rsid w:val="007D5BF2"/>
    <w:rsid w:val="007E3C4F"/>
    <w:rsid w:val="008248CB"/>
    <w:rsid w:val="00833F20"/>
    <w:rsid w:val="00861E6F"/>
    <w:rsid w:val="008B6F35"/>
    <w:rsid w:val="008C063A"/>
    <w:rsid w:val="008C18DF"/>
    <w:rsid w:val="008E714B"/>
    <w:rsid w:val="0092213C"/>
    <w:rsid w:val="00936CAC"/>
    <w:rsid w:val="00943E6C"/>
    <w:rsid w:val="00944D44"/>
    <w:rsid w:val="00953019"/>
    <w:rsid w:val="0096351A"/>
    <w:rsid w:val="009A6E30"/>
    <w:rsid w:val="009B6250"/>
    <w:rsid w:val="009E5C1C"/>
    <w:rsid w:val="009E7726"/>
    <w:rsid w:val="00A36CB2"/>
    <w:rsid w:val="00A42553"/>
    <w:rsid w:val="00A504A7"/>
    <w:rsid w:val="00A525DB"/>
    <w:rsid w:val="00A57B6D"/>
    <w:rsid w:val="00AA244A"/>
    <w:rsid w:val="00AC35DF"/>
    <w:rsid w:val="00AC7316"/>
    <w:rsid w:val="00AE2BF4"/>
    <w:rsid w:val="00AF2AF0"/>
    <w:rsid w:val="00B53D82"/>
    <w:rsid w:val="00B63708"/>
    <w:rsid w:val="00B91D36"/>
    <w:rsid w:val="00B96535"/>
    <w:rsid w:val="00BA472A"/>
    <w:rsid w:val="00BB0420"/>
    <w:rsid w:val="00BE3178"/>
    <w:rsid w:val="00BE7FCD"/>
    <w:rsid w:val="00C021DC"/>
    <w:rsid w:val="00C20F34"/>
    <w:rsid w:val="00C364EA"/>
    <w:rsid w:val="00C97355"/>
    <w:rsid w:val="00CD0861"/>
    <w:rsid w:val="00CF0C43"/>
    <w:rsid w:val="00D152C0"/>
    <w:rsid w:val="00D20346"/>
    <w:rsid w:val="00D42F52"/>
    <w:rsid w:val="00D5093C"/>
    <w:rsid w:val="00D60371"/>
    <w:rsid w:val="00D64234"/>
    <w:rsid w:val="00D92F3A"/>
    <w:rsid w:val="00D935F8"/>
    <w:rsid w:val="00DB092F"/>
    <w:rsid w:val="00DE463A"/>
    <w:rsid w:val="00DE7313"/>
    <w:rsid w:val="00E04003"/>
    <w:rsid w:val="00E114BB"/>
    <w:rsid w:val="00E14B3F"/>
    <w:rsid w:val="00E3066C"/>
    <w:rsid w:val="00E40066"/>
    <w:rsid w:val="00E65D4C"/>
    <w:rsid w:val="00E92D69"/>
    <w:rsid w:val="00EB25CA"/>
    <w:rsid w:val="00EB44AB"/>
    <w:rsid w:val="00EB7EBF"/>
    <w:rsid w:val="00ED6870"/>
    <w:rsid w:val="00EE2E0E"/>
    <w:rsid w:val="00EE40D5"/>
    <w:rsid w:val="00EE4EFE"/>
    <w:rsid w:val="00F019C1"/>
    <w:rsid w:val="00F13BF9"/>
    <w:rsid w:val="00F609B3"/>
    <w:rsid w:val="00F71F99"/>
    <w:rsid w:val="00F77806"/>
    <w:rsid w:val="00F804C8"/>
    <w:rsid w:val="00F83AB0"/>
    <w:rsid w:val="00FB1C6A"/>
    <w:rsid w:val="00FC6A5A"/>
    <w:rsid w:val="00FD0BD9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AA53-4F74-4042-8994-EFD0B38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D4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EB39ABA5E0456E975A4D0BA6147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87BC7-EC00-4F16-B0CF-EAFBCF8C64E9}"/>
      </w:docPartPr>
      <w:docPartBody>
        <w:p w:rsidR="0064793A" w:rsidRDefault="000E21D5" w:rsidP="000E21D5">
          <w:pPr>
            <w:pStyle w:val="EEEB39ABA5E0456E975A4D0BA6147DD3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24D72"/>
    <w:rsid w:val="00083699"/>
    <w:rsid w:val="000C11B9"/>
    <w:rsid w:val="000E21D5"/>
    <w:rsid w:val="000F0A13"/>
    <w:rsid w:val="001801F6"/>
    <w:rsid w:val="001C7D42"/>
    <w:rsid w:val="002351D5"/>
    <w:rsid w:val="00237BD0"/>
    <w:rsid w:val="00281B8B"/>
    <w:rsid w:val="00294DD4"/>
    <w:rsid w:val="002F7DEB"/>
    <w:rsid w:val="003F3B95"/>
    <w:rsid w:val="00534233"/>
    <w:rsid w:val="0054366A"/>
    <w:rsid w:val="0064793A"/>
    <w:rsid w:val="00663854"/>
    <w:rsid w:val="0068786A"/>
    <w:rsid w:val="00697049"/>
    <w:rsid w:val="006A5975"/>
    <w:rsid w:val="00781A30"/>
    <w:rsid w:val="007949FE"/>
    <w:rsid w:val="00795261"/>
    <w:rsid w:val="00810580"/>
    <w:rsid w:val="00833A0F"/>
    <w:rsid w:val="008A6CF2"/>
    <w:rsid w:val="008F2342"/>
    <w:rsid w:val="00A10E30"/>
    <w:rsid w:val="00B23946"/>
    <w:rsid w:val="00C54BEE"/>
    <w:rsid w:val="00C84B96"/>
    <w:rsid w:val="00D438B0"/>
    <w:rsid w:val="00D66CA1"/>
    <w:rsid w:val="00D76144"/>
    <w:rsid w:val="00E244D2"/>
    <w:rsid w:val="00E461B9"/>
    <w:rsid w:val="00E467D6"/>
    <w:rsid w:val="00E727DD"/>
    <w:rsid w:val="00E96F66"/>
    <w:rsid w:val="00EB3115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1D5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AD6875C59B8844DB855FB37C7AA846F6">
    <w:name w:val="AD6875C59B8844DB855FB37C7AA846F6"/>
    <w:rsid w:val="00E461B9"/>
  </w:style>
  <w:style w:type="paragraph" w:customStyle="1" w:styleId="EEEB39ABA5E0456E975A4D0BA6147DD3">
    <w:name w:val="EEEB39ABA5E0456E975A4D0BA6147DD3"/>
    <w:rsid w:val="000E2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4738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4</cp:revision>
  <cp:lastPrinted>2022-12-02T10:14:00Z</cp:lastPrinted>
  <dcterms:created xsi:type="dcterms:W3CDTF">2024-04-19T06:42:00Z</dcterms:created>
  <dcterms:modified xsi:type="dcterms:W3CDTF">2024-04-19T06:43:00Z</dcterms:modified>
</cp:coreProperties>
</file>