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50" w:rsidRPr="001C0D50" w:rsidRDefault="001C0D50" w:rsidP="001C0D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на </w:t>
      </w:r>
      <w:r w:rsidR="00EE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</w:t>
      </w:r>
      <w:r w:rsidRPr="001C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стипенди</w:t>
      </w:r>
      <w:r w:rsidR="00EE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C0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D50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 и</w:t>
      </w:r>
    </w:p>
    <w:p w:rsidR="001C0D50" w:rsidRPr="001C0D50" w:rsidRDefault="001C0D50" w:rsidP="001C0D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50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</w:t>
      </w:r>
    </w:p>
    <w:p w:rsidR="001C0D50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D50" w:rsidRPr="00EA034A" w:rsidRDefault="001C0D50" w:rsidP="00FD6D3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 xml:space="preserve">Опубликовано письмо Минобразования России от </w:t>
      </w:r>
      <w:r>
        <w:rPr>
          <w:rFonts w:ascii="Times New Roman" w:hAnsi="Times New Roman" w:cs="Times New Roman"/>
          <w:sz w:val="24"/>
          <w:szCs w:val="24"/>
        </w:rPr>
        <w:t xml:space="preserve">25.05.2016 г. №05-1404 </w:t>
      </w:r>
      <w:r w:rsidRPr="00EA034A">
        <w:rPr>
          <w:rFonts w:ascii="Times New Roman" w:hAnsi="Times New Roman" w:cs="Times New Roman"/>
          <w:sz w:val="24"/>
          <w:szCs w:val="24"/>
        </w:rPr>
        <w:t>«О предоставлении списков претендентов на ст</w:t>
      </w:r>
      <w:bookmarkStart w:id="0" w:name="_GoBack"/>
      <w:bookmarkEnd w:id="0"/>
      <w:r w:rsidRPr="00EA034A">
        <w:rPr>
          <w:rFonts w:ascii="Times New Roman" w:hAnsi="Times New Roman" w:cs="Times New Roman"/>
          <w:sz w:val="24"/>
          <w:szCs w:val="24"/>
        </w:rPr>
        <w:t xml:space="preserve">ипендии Президента </w:t>
      </w:r>
      <w:r>
        <w:rPr>
          <w:rFonts w:ascii="Times New Roman" w:hAnsi="Times New Roman" w:cs="Times New Roman"/>
          <w:sz w:val="24"/>
          <w:szCs w:val="24"/>
        </w:rPr>
        <w:t>Российской Федерации и Правительства Российской Федерации</w:t>
      </w:r>
      <w:r w:rsidRPr="00EA034A">
        <w:rPr>
          <w:rFonts w:ascii="Times New Roman" w:hAnsi="Times New Roman" w:cs="Times New Roman"/>
          <w:sz w:val="24"/>
          <w:szCs w:val="24"/>
        </w:rPr>
        <w:t>».</w:t>
      </w:r>
    </w:p>
    <w:p w:rsidR="001C0D50" w:rsidRDefault="001C0D50" w:rsidP="00A212F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34A">
        <w:rPr>
          <w:rFonts w:ascii="Times New Roman" w:hAnsi="Times New Roman" w:cs="Times New Roman"/>
          <w:sz w:val="24"/>
          <w:szCs w:val="24"/>
        </w:rPr>
        <w:t xml:space="preserve">Аспирантам </w:t>
      </w:r>
      <w:r w:rsidR="0002454A">
        <w:rPr>
          <w:rFonts w:ascii="Times New Roman" w:hAnsi="Times New Roman" w:cs="Times New Roman"/>
          <w:sz w:val="24"/>
          <w:szCs w:val="24"/>
        </w:rPr>
        <w:t>всех годов обучения</w:t>
      </w:r>
      <w:r w:rsidR="00A212F5">
        <w:rPr>
          <w:rFonts w:ascii="Times New Roman" w:hAnsi="Times New Roman" w:cs="Times New Roman"/>
          <w:sz w:val="24"/>
          <w:szCs w:val="24"/>
        </w:rPr>
        <w:t>, кроме тех, кто обучается на последнем курсе,</w:t>
      </w:r>
      <w:r w:rsidRPr="00EA034A">
        <w:rPr>
          <w:rFonts w:ascii="Times New Roman" w:hAnsi="Times New Roman" w:cs="Times New Roman"/>
          <w:sz w:val="24"/>
          <w:szCs w:val="24"/>
        </w:rPr>
        <w:t xml:space="preserve"> необходимо до </w:t>
      </w:r>
      <w:r w:rsidR="007D4C0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EA034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 xml:space="preserve"> г. представить характеристику</w:t>
      </w:r>
      <w:r w:rsidR="00FD6D34">
        <w:rPr>
          <w:rFonts w:ascii="Times New Roman" w:hAnsi="Times New Roman" w:cs="Times New Roman"/>
          <w:sz w:val="24"/>
          <w:szCs w:val="24"/>
        </w:rPr>
        <w:t>-рекомендацию и приложение к ней</w:t>
      </w:r>
      <w:r w:rsidRPr="00EA034A">
        <w:rPr>
          <w:rFonts w:ascii="Times New Roman" w:hAnsi="Times New Roman" w:cs="Times New Roman"/>
          <w:sz w:val="24"/>
          <w:szCs w:val="24"/>
        </w:rPr>
        <w:t xml:space="preserve"> в отдел аспирантуры на соискание стипендий </w:t>
      </w:r>
      <w:r w:rsidR="00FD6D34" w:rsidRPr="00FD6D34">
        <w:rPr>
          <w:rFonts w:ascii="Times New Roman" w:hAnsi="Times New Roman" w:cs="Times New Roman"/>
          <w:sz w:val="24"/>
          <w:szCs w:val="24"/>
        </w:rPr>
        <w:t>Президента Российской Федерации и</w:t>
      </w:r>
      <w:r w:rsidR="00FD6D34">
        <w:rPr>
          <w:rFonts w:ascii="Times New Roman" w:hAnsi="Times New Roman" w:cs="Times New Roman"/>
          <w:sz w:val="24"/>
          <w:szCs w:val="24"/>
        </w:rPr>
        <w:t xml:space="preserve"> </w:t>
      </w:r>
      <w:r w:rsidR="00FD6D34" w:rsidRPr="00FD6D34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 w:rsidR="00A212F5">
        <w:rPr>
          <w:rFonts w:ascii="Times New Roman" w:hAnsi="Times New Roman" w:cs="Times New Roman"/>
          <w:sz w:val="24"/>
          <w:szCs w:val="24"/>
        </w:rPr>
        <w:t xml:space="preserve"> </w:t>
      </w:r>
      <w:r w:rsidRPr="00EA034A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034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034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A212F5">
        <w:rPr>
          <w:rFonts w:ascii="Times New Roman" w:hAnsi="Times New Roman" w:cs="Times New Roman"/>
          <w:sz w:val="24"/>
          <w:szCs w:val="24"/>
        </w:rPr>
        <w:t xml:space="preserve"> (печатный и электронный вариант).</w:t>
      </w:r>
    </w:p>
    <w:p w:rsidR="00FD6D34" w:rsidRPr="00FD6D34" w:rsidRDefault="00FD6D34" w:rsidP="00FD6D3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D6D3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Информация в </w:t>
      </w:r>
      <w:r w:rsidRPr="00FD6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приложении к характеристике-рекомендации</w:t>
      </w:r>
      <w:r w:rsidRPr="00FD6D3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и </w:t>
      </w:r>
      <w:r w:rsidRPr="00FD6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копии документов, подтверждающих, что кандидат на получение стипендии Президента Российской Федерации </w:t>
      </w:r>
      <w:r w:rsidRPr="00FD6D3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или Правительства Российской Федерации</w:t>
      </w:r>
      <w:r w:rsidRPr="00FD6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</w:t>
      </w:r>
      <w:r w:rsidRPr="00FD6D3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победителем всероссийских и/или международных олимпиад, </w:t>
      </w:r>
      <w:r w:rsidRPr="00FD6D3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научных или творческих конкурсов, </w:t>
      </w:r>
      <w:r w:rsidRPr="00FD6D3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конкурсов грантов для молодых ученых </w:t>
      </w:r>
      <w:r w:rsidRPr="00FD6D3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представляются только по тематике, соответствующей профилю обучения. </w:t>
      </w:r>
    </w:p>
    <w:p w:rsidR="001C0D50" w:rsidRPr="00EA034A" w:rsidRDefault="001C0D50" w:rsidP="001C0D5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D50" w:rsidRDefault="001C0D50" w:rsidP="001C0D5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аспирантуры и докторантуры </w:t>
      </w:r>
      <w:r w:rsidR="00611109">
        <w:rPr>
          <w:rFonts w:ascii="Times New Roman" w:hAnsi="Times New Roman" w:cs="Times New Roman"/>
          <w:sz w:val="24"/>
          <w:szCs w:val="24"/>
        </w:rPr>
        <w:t xml:space="preserve">Самарского университета </w:t>
      </w:r>
    </w:p>
    <w:p w:rsidR="001C0D50" w:rsidRPr="00EA034A" w:rsidRDefault="001C0D50" w:rsidP="001C0D50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Еськина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03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e</w:t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-</w:t>
      </w:r>
      <w:proofErr w:type="spellStart"/>
      <w:r w:rsidRPr="00C32B8D">
        <w:fldChar w:fldCharType="begin"/>
      </w:r>
      <w:r w:rsidRPr="00C32B8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instrText xml:space="preserve"> HYPERLINK "mailto:aspir@ssau.ru" </w:instrText>
      </w:r>
      <w:r w:rsidRPr="00C32B8D">
        <w:fldChar w:fldCharType="separate"/>
      </w:r>
      <w:r w:rsidRPr="00C32B8D">
        <w:rPr>
          <w:rStyle w:val="a4"/>
          <w:rFonts w:ascii="Times New Roman" w:hAnsi="Times New Roman" w:cs="Times New Roman"/>
          <w:color w:val="1F497D" w:themeColor="text2"/>
          <w:sz w:val="24"/>
          <w:szCs w:val="24"/>
        </w:rPr>
        <w:t>mail:aspir@ssau.ru</w:t>
      </w:r>
      <w:proofErr w:type="spellEnd"/>
      <w:r w:rsidRPr="00C32B8D">
        <w:rPr>
          <w:rStyle w:val="a4"/>
          <w:rFonts w:ascii="Times New Roman" w:hAnsi="Times New Roman" w:cs="Times New Roman"/>
          <w:color w:val="1F497D" w:themeColor="text2"/>
          <w:sz w:val="24"/>
          <w:szCs w:val="24"/>
        </w:rPr>
        <w:fldChar w:fldCharType="end"/>
      </w:r>
    </w:p>
    <w:p w:rsidR="001C0D50" w:rsidRPr="001C0D50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50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кандидата на получение в 2016/17 учебном году стипендии из числа аспирантов, </w:t>
      </w: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</w:t>
      </w:r>
      <w:proofErr w:type="gramEnd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выдающиеся способности в учебной и научной деятельности</w:t>
      </w: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Наименование </w:t>
      </w:r>
      <w:proofErr w:type="gramStart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образовательной</w:t>
      </w:r>
      <w:proofErr w:type="gramEnd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организации:</w:t>
      </w:r>
      <w:r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Кандидат: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Пол: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Год обучения, на который назначается стипендия: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Специальность научных работников:</w:t>
      </w:r>
      <w:r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Тема диссертационного исследования: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proofErr w:type="gramStart"/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Объем выполненной работы по теме диссертационного исследования:</w:t>
      </w:r>
      <w:r w:rsidRPr="003B40F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</w:t>
      </w:r>
      <w:r w:rsidRPr="003B40FE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%.</w:t>
      </w:r>
      <w:r w:rsidRPr="003B40F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r w:rsidRPr="003B40FE">
        <w:rPr>
          <w:rFonts w:ascii="Times New Roman" w:eastAsia="Times New Roman" w:hAnsi="Times New Roman" w:cs="Calibri"/>
          <w:i/>
          <w:sz w:val="20"/>
          <w:szCs w:val="20"/>
          <w:lang w:eastAsia="ru-RU"/>
        </w:rPr>
        <w:t>(целое число 0-100)</w:t>
      </w:r>
      <w:proofErr w:type="gramEnd"/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Style w:val="a3"/>
        <w:tblW w:w="103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4"/>
        <w:gridCol w:w="3544"/>
        <w:gridCol w:w="2880"/>
      </w:tblGrid>
      <w:tr w:rsidR="001C0D50" w:rsidRPr="003B40FE" w:rsidTr="002C0E8F">
        <w:tc>
          <w:tcPr>
            <w:tcW w:w="3944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3B40FE">
              <w:rPr>
                <w:rFonts w:cs="Calibri"/>
                <w:b/>
              </w:rPr>
              <w:t xml:space="preserve">Сдача кандидатских экзаменов:                         </w:t>
            </w:r>
          </w:p>
        </w:tc>
        <w:tc>
          <w:tcPr>
            <w:tcW w:w="3544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B40FE">
              <w:t>- иностранный язык</w:t>
            </w:r>
          </w:p>
        </w:tc>
        <w:tc>
          <w:tcPr>
            <w:tcW w:w="2880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</w:tr>
      <w:tr w:rsidR="001C0D50" w:rsidRPr="003B40FE" w:rsidTr="002C0E8F">
        <w:tc>
          <w:tcPr>
            <w:tcW w:w="3944" w:type="dxa"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0FE">
              <w:t>- история и философия науки</w:t>
            </w:r>
          </w:p>
        </w:tc>
        <w:tc>
          <w:tcPr>
            <w:tcW w:w="2880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</w:tr>
      <w:tr w:rsidR="001C0D50" w:rsidRPr="003B40FE" w:rsidTr="002C0E8F">
        <w:tc>
          <w:tcPr>
            <w:tcW w:w="3944" w:type="dxa"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0FE">
              <w:rPr>
                <w:rFonts w:cs="Calibri"/>
              </w:rPr>
              <w:t>- специальность</w:t>
            </w:r>
          </w:p>
        </w:tc>
        <w:tc>
          <w:tcPr>
            <w:tcW w:w="2880" w:type="dxa"/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</w:t>
      </w:r>
    </w:p>
    <w:tbl>
      <w:tblPr>
        <w:tblStyle w:val="a3"/>
        <w:tblW w:w="10368" w:type="dxa"/>
        <w:tblInd w:w="0" w:type="dxa"/>
        <w:tblLook w:val="01E0" w:firstRow="1" w:lastRow="1" w:firstColumn="1" w:lastColumn="1" w:noHBand="0" w:noVBand="0"/>
      </w:tblPr>
      <w:tblGrid>
        <w:gridCol w:w="8028"/>
        <w:gridCol w:w="1189"/>
        <w:gridCol w:w="1151"/>
      </w:tblGrid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3B40FE">
              <w:rPr>
                <w:rFonts w:cs="Calibri"/>
                <w:b/>
              </w:rPr>
              <w:t>Научные публикации, открытия и изобретения, патенты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3B40FE"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Объем </w:t>
            </w:r>
            <w:proofErr w:type="spellStart"/>
            <w:r w:rsidRPr="003B40FE">
              <w:t>п.</w:t>
            </w:r>
            <w:proofErr w:type="gramStart"/>
            <w:r w:rsidRPr="003B40FE">
              <w:t>л</w:t>
            </w:r>
            <w:proofErr w:type="spellEnd"/>
            <w:proofErr w:type="gramEnd"/>
            <w:r w:rsidRPr="003B40FE">
              <w:t>.</w:t>
            </w:r>
          </w:p>
        </w:tc>
      </w:tr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B40FE">
              <w:rPr>
                <w:rFonts w:cs="Calibri"/>
              </w:rPr>
              <w:t xml:space="preserve">1) научные статьи в ведущих рецензируемых научных журналах и изданиях, входящих в Перечень ВАК России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B40FE">
              <w:rPr>
                <w:rFonts w:eastAsia="Times-Roman" w:cs="Times-Roman"/>
              </w:rPr>
              <w:t xml:space="preserve">2) статьи и материалы конференций в зарубежных изданиях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 w:cs="Times-Roman"/>
              </w:rPr>
            </w:pPr>
            <w:r w:rsidRPr="003B40FE">
              <w:rPr>
                <w:rFonts w:eastAsia="Times-Roman" w:cs="Times-Roman"/>
              </w:rPr>
              <w:t xml:space="preserve">3) другие статьи и материалы конференций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-Roman" w:cs="Times-Roman"/>
                <w:b/>
              </w:rPr>
            </w:pPr>
            <w:r w:rsidRPr="003B40FE">
              <w:rPr>
                <w:rFonts w:eastAsia="Times-Roman" w:cs="Times-Roman"/>
                <w:b/>
              </w:rPr>
              <w:t xml:space="preserve">всего   -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</w:p>
        </w:tc>
      </w:tr>
      <w:tr w:rsidR="001C0D50" w:rsidRPr="003B40FE" w:rsidTr="002C0E8F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rPr>
                <w:rFonts w:eastAsia="Times-Roman" w:cs="Times-Roman"/>
              </w:rPr>
            </w:pPr>
            <w:r w:rsidRPr="003B40FE">
              <w:rPr>
                <w:rFonts w:eastAsia="Times-Roman" w:cs="Times-Roman"/>
              </w:rPr>
              <w:t>4) изобретения, открытия, патенты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40FE">
              <w:rPr>
                <w:i/>
              </w:rPr>
              <w:t>–</w:t>
            </w:r>
          </w:p>
        </w:tc>
      </w:tr>
      <w:tr w:rsidR="001C0D50" w:rsidRPr="003B40FE" w:rsidTr="002C0E8F">
        <w:tblPrEx>
          <w:tblLook w:val="04A0" w:firstRow="1" w:lastRow="0" w:firstColumn="1" w:lastColumn="0" w:noHBand="0" w:noVBand="1"/>
        </w:tblPrEx>
        <w:tc>
          <w:tcPr>
            <w:tcW w:w="8028" w:type="dxa"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rPr>
                <w:rFonts w:eastAsia="Times-Roman" w:cs="Times-Roman"/>
              </w:rPr>
            </w:pPr>
            <w:r w:rsidRPr="003B40FE">
              <w:rPr>
                <w:rFonts w:eastAsia="Times-Roman" w:cs="Times-Roman"/>
              </w:rPr>
              <w:t xml:space="preserve">5) работы, </w:t>
            </w:r>
            <w:proofErr w:type="gramStart"/>
            <w:r w:rsidRPr="003B40FE">
              <w:rPr>
                <w:rFonts w:eastAsia="Times-Roman" w:cs="Times-Roman"/>
              </w:rPr>
              <w:t>содержащие</w:t>
            </w:r>
            <w:proofErr w:type="gramEnd"/>
            <w:r w:rsidRPr="003B40FE">
              <w:rPr>
                <w:rFonts w:eastAsia="Times-Roman" w:cs="Times-Roman"/>
              </w:rPr>
              <w:t xml:space="preserve"> информацию ограниченного доступа</w:t>
            </w:r>
          </w:p>
        </w:tc>
        <w:tc>
          <w:tcPr>
            <w:tcW w:w="1189" w:type="dxa"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51" w:type="dxa"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40FE">
              <w:rPr>
                <w:i/>
              </w:rPr>
              <w:t>–</w:t>
            </w: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sz w:val="20"/>
          <w:szCs w:val="20"/>
          <w:lang w:eastAsia="ru-RU"/>
        </w:rPr>
      </w:pPr>
    </w:p>
    <w:tbl>
      <w:tblPr>
        <w:tblStyle w:val="a3"/>
        <w:tblW w:w="103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1189"/>
      </w:tblGrid>
      <w:tr w:rsidR="001C0D50" w:rsidRPr="003B40FE" w:rsidTr="002C0E8F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3B40FE">
              <w:rPr>
                <w:rFonts w:cs="Calibri"/>
                <w:b/>
              </w:rPr>
              <w:t>За период обучения в аспирантуре является:</w:t>
            </w:r>
            <w:r w:rsidRPr="003B40FE">
              <w:rPr>
                <w:rFonts w:eastAsia="Times-Roman"/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3B40FE">
              <w:rPr>
                <w:i/>
              </w:rPr>
              <w:t xml:space="preserve"> </w:t>
            </w:r>
          </w:p>
        </w:tc>
      </w:tr>
      <w:tr w:rsidR="001C0D50" w:rsidRPr="003B40FE" w:rsidTr="002C0E8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3B40FE">
              <w:rPr>
                <w:rFonts w:eastAsia="Times-Roman"/>
              </w:rPr>
              <w:t xml:space="preserve">1) победителем всероссийских и международных олимпиад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40FE">
              <w:rPr>
                <w:i/>
              </w:rPr>
              <w:t>да</w:t>
            </w:r>
            <w:r w:rsidRPr="003B40FE">
              <w:rPr>
                <w:i/>
                <w:lang w:val="en-US"/>
              </w:rPr>
              <w:t>/</w:t>
            </w:r>
            <w:r w:rsidRPr="003B40FE">
              <w:rPr>
                <w:i/>
              </w:rPr>
              <w:t>нет</w:t>
            </w:r>
          </w:p>
        </w:tc>
      </w:tr>
      <w:tr w:rsidR="001C0D50" w:rsidRPr="003B40FE" w:rsidTr="002C0E8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3B40FE">
              <w:rPr>
                <w:rFonts w:eastAsia="Times-Roman"/>
              </w:rPr>
              <w:t>2) победителем конкурсов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40FE">
              <w:rPr>
                <w:i/>
              </w:rPr>
              <w:t>да</w:t>
            </w:r>
            <w:r w:rsidRPr="003B40FE">
              <w:rPr>
                <w:i/>
                <w:lang w:val="en-US"/>
              </w:rPr>
              <w:t>/</w:t>
            </w:r>
            <w:r w:rsidRPr="003B40FE">
              <w:rPr>
                <w:i/>
              </w:rPr>
              <w:t>нет</w:t>
            </w:r>
          </w:p>
        </w:tc>
      </w:tr>
      <w:tr w:rsidR="001C0D50" w:rsidRPr="003B40FE" w:rsidTr="002C0E8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3B40FE">
              <w:rPr>
                <w:rFonts w:eastAsia="Times-Roman"/>
              </w:rPr>
              <w:t xml:space="preserve">3) победителем фестивалей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B40FE">
              <w:rPr>
                <w:i/>
              </w:rPr>
              <w:t>да</w:t>
            </w:r>
            <w:r w:rsidRPr="003B40FE">
              <w:rPr>
                <w:i/>
                <w:lang w:val="en-US"/>
              </w:rPr>
              <w:t>/</w:t>
            </w:r>
            <w:r w:rsidRPr="003B40FE">
              <w:rPr>
                <w:i/>
              </w:rPr>
              <w:t>нет</w:t>
            </w:r>
          </w:p>
        </w:tc>
      </w:tr>
      <w:tr w:rsidR="001C0D50" w:rsidRPr="003B40FE" w:rsidTr="002C0E8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B40FE">
              <w:rPr>
                <w:rFonts w:eastAsia="Times-Roman"/>
              </w:rPr>
              <w:t xml:space="preserve">4) победителем конкурсов грантов для молодых ученых (количество полученных грантов)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40FE">
              <w:rPr>
                <w:i/>
              </w:rPr>
              <w:t xml:space="preserve"> </w:t>
            </w: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D50" w:rsidRPr="003B40FE" w:rsidRDefault="00FD6D34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Приложить д</w:t>
      </w:r>
      <w:r w:rsidR="001C0D50"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окументы, подтверждающие победу в олимпиадах, научных конкурсах, творческих фестивалях, конкурсах грантов для молодых ученых, авторство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открытий и изобретений, патенты.</w:t>
      </w: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C0D50" w:rsidRDefault="001C0D50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Default="001C0D50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P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D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аспиранта</w:t>
      </w: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D34" w:rsidRDefault="00FD6D34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1C0D50" w:rsidRPr="003B40FE" w:rsidRDefault="001C0D50" w:rsidP="001C0D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кандидата на получение стипендии  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Наименование </w:t>
      </w:r>
      <w:proofErr w:type="gramStart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образовательной</w:t>
      </w:r>
      <w:proofErr w:type="gramEnd"/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организации:</w:t>
      </w:r>
      <w:r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Кандидат: </w:t>
      </w:r>
    </w:p>
    <w:p w:rsidR="001C0D50" w:rsidRPr="003B40FE" w:rsidRDefault="001C0D50" w:rsidP="001C0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</w:t>
      </w: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научных публикациях, </w:t>
      </w:r>
      <w:r w:rsidRPr="003B40FE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авторстве открытий и изобретений, обладании патентами</w:t>
      </w:r>
    </w:p>
    <w:p w:rsidR="001C0D50" w:rsidRPr="003B40FE" w:rsidRDefault="001C0D50" w:rsidP="001C0D50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3B40FE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1) Н</w:t>
      </w: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аучные статьи в ведущих рецензируемых научных журналах и изданиях, входящих в Перечень ВАК России</w:t>
      </w:r>
    </w:p>
    <w:tbl>
      <w:tblPr>
        <w:tblStyle w:val="1"/>
        <w:tblW w:w="10310" w:type="dxa"/>
        <w:tblInd w:w="0" w:type="dxa"/>
        <w:tblLook w:val="01E0" w:firstRow="1" w:lastRow="1" w:firstColumn="1" w:lastColumn="1" w:noHBand="0" w:noVBand="0"/>
      </w:tblPr>
      <w:tblGrid>
        <w:gridCol w:w="828"/>
        <w:gridCol w:w="7502"/>
        <w:gridCol w:w="1980"/>
      </w:tblGrid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№ </w:t>
            </w:r>
            <w:proofErr w:type="spellStart"/>
            <w:r w:rsidRPr="003B40FE">
              <w:t>п.п</w:t>
            </w:r>
            <w:proofErr w:type="spellEnd"/>
            <w:r w:rsidRPr="003B40FE">
              <w:t>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Библиографическая ссылка на публикацию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Объем публикации   п. </w:t>
            </w:r>
            <w:proofErr w:type="gramStart"/>
            <w:r w:rsidRPr="003B40FE">
              <w:t>л</w:t>
            </w:r>
            <w:proofErr w:type="gramEnd"/>
            <w:r w:rsidRPr="003B40FE">
              <w:t>. *</w:t>
            </w: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3B40FE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2) </w:t>
      </w:r>
      <w:r w:rsidRPr="003B40FE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Статьи и материалы конференций</w:t>
      </w:r>
      <w:r w:rsidRPr="003B40FE">
        <w:rPr>
          <w:rFonts w:ascii="Times New Roman" w:eastAsia="Times-Roman" w:hAnsi="Times New Roman" w:cs="Times-Roman"/>
          <w:sz w:val="20"/>
          <w:szCs w:val="20"/>
          <w:lang w:eastAsia="ru-RU"/>
        </w:rPr>
        <w:t xml:space="preserve"> </w:t>
      </w:r>
      <w:r w:rsidRPr="003B40FE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в зарубежных изданиях</w:t>
      </w:r>
    </w:p>
    <w:tbl>
      <w:tblPr>
        <w:tblStyle w:val="1"/>
        <w:tblW w:w="10310" w:type="dxa"/>
        <w:tblInd w:w="0" w:type="dxa"/>
        <w:tblLook w:val="01E0" w:firstRow="1" w:lastRow="1" w:firstColumn="1" w:lastColumn="1" w:noHBand="0" w:noVBand="0"/>
      </w:tblPr>
      <w:tblGrid>
        <w:gridCol w:w="828"/>
        <w:gridCol w:w="7502"/>
        <w:gridCol w:w="1980"/>
      </w:tblGrid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№ </w:t>
            </w:r>
            <w:proofErr w:type="spellStart"/>
            <w:r w:rsidRPr="003B40FE">
              <w:t>п.п</w:t>
            </w:r>
            <w:proofErr w:type="spellEnd"/>
            <w:r w:rsidRPr="003B40FE">
              <w:t>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Библиографическая ссылка на публикацию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Объем публикации   п. </w:t>
            </w:r>
            <w:proofErr w:type="gramStart"/>
            <w:r w:rsidRPr="003B40FE">
              <w:t>л</w:t>
            </w:r>
            <w:proofErr w:type="gramEnd"/>
            <w:r w:rsidRPr="003B40FE">
              <w:t xml:space="preserve">.  </w:t>
            </w: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3B40FE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3) </w:t>
      </w:r>
      <w:r w:rsidRPr="003B40FE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Другие статьи и материалы конференций</w:t>
      </w:r>
    </w:p>
    <w:tbl>
      <w:tblPr>
        <w:tblStyle w:val="1"/>
        <w:tblW w:w="10310" w:type="dxa"/>
        <w:tblInd w:w="0" w:type="dxa"/>
        <w:tblLook w:val="01E0" w:firstRow="1" w:lastRow="1" w:firstColumn="1" w:lastColumn="1" w:noHBand="0" w:noVBand="0"/>
      </w:tblPr>
      <w:tblGrid>
        <w:gridCol w:w="828"/>
        <w:gridCol w:w="7502"/>
        <w:gridCol w:w="1980"/>
      </w:tblGrid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№ </w:t>
            </w:r>
            <w:proofErr w:type="spellStart"/>
            <w:r w:rsidRPr="003B40FE">
              <w:t>п.п</w:t>
            </w:r>
            <w:proofErr w:type="spellEnd"/>
            <w:r w:rsidRPr="003B40FE">
              <w:t>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Библиографическая ссылка на публикацию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Объем публикации   п. </w:t>
            </w:r>
            <w:proofErr w:type="gramStart"/>
            <w:r w:rsidRPr="003B40FE">
              <w:t>л</w:t>
            </w:r>
            <w:proofErr w:type="gramEnd"/>
            <w:r w:rsidRPr="003B40FE">
              <w:t xml:space="preserve">.  </w:t>
            </w: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4) Сведения об о</w:t>
      </w:r>
      <w:r w:rsidRPr="003B40FE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ткрытиях и изобретениях, обладании патентами, свидетельствами</w:t>
      </w:r>
    </w:p>
    <w:tbl>
      <w:tblPr>
        <w:tblStyle w:val="1"/>
        <w:tblW w:w="10314" w:type="dxa"/>
        <w:tblInd w:w="0" w:type="dxa"/>
        <w:tblLook w:val="01E0" w:firstRow="1" w:lastRow="1" w:firstColumn="1" w:lastColumn="1" w:noHBand="0" w:noVBand="0"/>
      </w:tblPr>
      <w:tblGrid>
        <w:gridCol w:w="828"/>
        <w:gridCol w:w="9486"/>
      </w:tblGrid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 xml:space="preserve">№ </w:t>
            </w:r>
            <w:proofErr w:type="spellStart"/>
            <w:r w:rsidRPr="003B40FE">
              <w:t>п.п</w:t>
            </w:r>
            <w:proofErr w:type="spellEnd"/>
            <w:r w:rsidRPr="003B40FE">
              <w:t>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Название</w:t>
            </w:r>
            <w:r>
              <w:t>, номер</w:t>
            </w:r>
            <w:r w:rsidRPr="003B40FE">
              <w:t xml:space="preserve"> подтверждающего документа, дата выдачи</w:t>
            </w: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1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0D50" w:rsidRPr="003B40FE" w:rsidTr="002C0E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0FE">
              <w:t>2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0" w:rsidRPr="003B40FE" w:rsidRDefault="001C0D50" w:rsidP="002C0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>*) 1 печатный лист = 16 страниц формата А</w:t>
      </w:r>
      <w:proofErr w:type="gramStart"/>
      <w:r w:rsidRPr="003B40F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End"/>
    </w:p>
    <w:p w:rsidR="001C0D50" w:rsidRPr="003B40FE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D50" w:rsidRPr="009B72E8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D50" w:rsidRPr="009B72E8" w:rsidRDefault="001C0D50" w:rsidP="001C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A71" w:rsidRDefault="009C1A71"/>
    <w:sectPr w:rsidR="009C1A71" w:rsidSect="00453886">
      <w:pgSz w:w="11906" w:h="16838"/>
      <w:pgMar w:top="1134" w:right="567" w:bottom="1134" w:left="1134" w:header="709" w:footer="64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50"/>
    <w:rsid w:val="0002454A"/>
    <w:rsid w:val="001C0D50"/>
    <w:rsid w:val="00611109"/>
    <w:rsid w:val="007D4C05"/>
    <w:rsid w:val="009C1A71"/>
    <w:rsid w:val="00A212F5"/>
    <w:rsid w:val="00EE6681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D50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1C0D50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C0D5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D50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1C0D50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C0D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2016-05-31T12:48:00Z</dcterms:created>
  <dcterms:modified xsi:type="dcterms:W3CDTF">2016-06-01T05:40:00Z</dcterms:modified>
</cp:coreProperties>
</file>